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E3C82" w14:textId="77777777" w:rsidR="00274B20" w:rsidRPr="00A45E4A" w:rsidRDefault="00274B20" w:rsidP="20F8489D">
      <w:pPr>
        <w:spacing w:line="360" w:lineRule="auto"/>
        <w:rPr>
          <w:rFonts w:ascii="Arial" w:eastAsia="Verdana" w:hAnsi="Arial" w:cs="Arial"/>
          <w:lang w:val="en-GB"/>
        </w:rPr>
      </w:pPr>
    </w:p>
    <w:p w14:paraId="060958D7" w14:textId="49D9EF52" w:rsidR="00274B20" w:rsidRPr="00A45E4A" w:rsidRDefault="00274B20" w:rsidP="20F8489D">
      <w:pPr>
        <w:spacing w:line="360" w:lineRule="auto"/>
        <w:rPr>
          <w:rFonts w:ascii="Arial" w:eastAsia="Verdana" w:hAnsi="Arial" w:cs="Arial"/>
          <w:b/>
          <w:bCs/>
          <w:lang w:val="en-GB"/>
        </w:rPr>
      </w:pPr>
      <w:r w:rsidRPr="00A45E4A">
        <w:rPr>
          <w:rFonts w:ascii="Arial" w:eastAsia="Verdana" w:hAnsi="Arial" w:cs="Arial"/>
          <w:b/>
          <w:bCs/>
          <w:lang w:val="en-GB"/>
        </w:rPr>
        <w:t>POWER OF ATTORNEY</w:t>
      </w:r>
    </w:p>
    <w:p w14:paraId="2FA1D978" w14:textId="73C9FD75" w:rsidR="00274B20" w:rsidRPr="00A45E4A" w:rsidRDefault="00274B20" w:rsidP="20F8489D">
      <w:pPr>
        <w:spacing w:line="360" w:lineRule="auto"/>
        <w:rPr>
          <w:rFonts w:ascii="Arial" w:eastAsia="Verdana" w:hAnsi="Arial" w:cs="Arial"/>
          <w:b/>
          <w:bCs/>
          <w:lang w:val="en-GB"/>
        </w:rPr>
      </w:pPr>
      <w:r w:rsidRPr="00A45E4A">
        <w:rPr>
          <w:rFonts w:ascii="Arial" w:eastAsia="Verdana" w:hAnsi="Arial" w:cs="Arial"/>
          <w:b/>
          <w:bCs/>
          <w:lang w:val="en-GB"/>
        </w:rPr>
        <w:t xml:space="preserve">FOR VOTING </w:t>
      </w:r>
      <w:r w:rsidR="00A45E4A">
        <w:rPr>
          <w:rFonts w:ascii="Arial" w:eastAsia="Verdana" w:hAnsi="Arial" w:cs="Arial"/>
          <w:b/>
          <w:bCs/>
          <w:lang w:val="en-GB"/>
        </w:rPr>
        <w:t>ON THE</w:t>
      </w:r>
      <w:r w:rsidRPr="00A45E4A">
        <w:rPr>
          <w:rFonts w:ascii="Arial" w:eastAsia="Verdana" w:hAnsi="Arial" w:cs="Arial"/>
          <w:b/>
          <w:bCs/>
          <w:lang w:val="en-GB"/>
        </w:rPr>
        <w:t xml:space="preserve"> </w:t>
      </w:r>
      <w:r w:rsidR="002D7BFA" w:rsidRPr="00A45E4A">
        <w:rPr>
          <w:rFonts w:ascii="Arial" w:eastAsia="Verdana" w:hAnsi="Arial" w:cs="Arial"/>
          <w:b/>
          <w:bCs/>
          <w:lang w:val="en-GB"/>
        </w:rPr>
        <w:t>SHAREHOLDERS</w:t>
      </w:r>
      <w:r w:rsidR="002D7BFA">
        <w:rPr>
          <w:rFonts w:ascii="Arial" w:eastAsia="Verdana" w:hAnsi="Arial" w:cs="Arial"/>
          <w:b/>
          <w:bCs/>
          <w:lang w:val="en-GB"/>
        </w:rPr>
        <w:t>’</w:t>
      </w:r>
      <w:r w:rsidR="002D7BFA" w:rsidRPr="00A45E4A">
        <w:rPr>
          <w:rFonts w:ascii="Arial" w:eastAsia="Verdana" w:hAnsi="Arial" w:cs="Arial"/>
          <w:b/>
          <w:bCs/>
          <w:lang w:val="en-GB"/>
        </w:rPr>
        <w:t xml:space="preserve"> RESOLUTION OF ELMO RENT AS</w:t>
      </w:r>
      <w:r w:rsidR="002D7BFA">
        <w:rPr>
          <w:rFonts w:ascii="Arial" w:eastAsia="Verdana" w:hAnsi="Arial" w:cs="Arial"/>
          <w:b/>
          <w:bCs/>
          <w:lang w:val="en-GB"/>
        </w:rPr>
        <w:t>, TO BE ADOPTED WITHOUT CALLING A MEETING</w:t>
      </w:r>
    </w:p>
    <w:p w14:paraId="10B3CA4A" w14:textId="270D6665" w:rsidR="00274B20" w:rsidRDefault="00274B20" w:rsidP="20F8489D">
      <w:pPr>
        <w:spacing w:line="360" w:lineRule="auto"/>
        <w:rPr>
          <w:rFonts w:ascii="Arial" w:eastAsia="Verdana" w:hAnsi="Arial" w:cs="Arial"/>
          <w:lang w:val="en-GB"/>
        </w:rPr>
      </w:pPr>
    </w:p>
    <w:p w14:paraId="481DF1F4" w14:textId="77777777" w:rsidR="002D7BFA" w:rsidRPr="00A45E4A" w:rsidRDefault="002D7BFA" w:rsidP="002D7BFA">
      <w:pPr>
        <w:spacing w:line="360" w:lineRule="auto"/>
        <w:jc w:val="both"/>
        <w:rPr>
          <w:rFonts w:ascii="Arial" w:eastAsia="Verdana" w:hAnsi="Arial" w:cs="Arial"/>
          <w:lang w:val="en-GB"/>
        </w:rPr>
      </w:pPr>
    </w:p>
    <w:p w14:paraId="5C643B45" w14:textId="6045C89D" w:rsidR="00274B20" w:rsidRPr="00A45E4A" w:rsidRDefault="00274B20" w:rsidP="002D7BFA">
      <w:pPr>
        <w:spacing w:line="360" w:lineRule="auto"/>
        <w:jc w:val="both"/>
        <w:rPr>
          <w:rFonts w:ascii="Arial" w:eastAsia="Verdana" w:hAnsi="Arial" w:cs="Arial"/>
          <w:lang w:val="en-GB"/>
        </w:rPr>
      </w:pPr>
      <w:r w:rsidRPr="00A45E4A">
        <w:rPr>
          <w:rFonts w:ascii="Arial" w:eastAsia="Verdana" w:hAnsi="Arial" w:cs="Arial"/>
          <w:lang w:val="en-GB"/>
        </w:rPr>
        <w:t xml:space="preserve">Hereby the shareholder of </w:t>
      </w:r>
      <w:r w:rsidR="002D7BFA" w:rsidRPr="00A45E4A">
        <w:rPr>
          <w:rFonts w:ascii="Arial" w:eastAsia="Verdana" w:hAnsi="Arial" w:cs="Arial"/>
          <w:lang w:val="en-GB"/>
        </w:rPr>
        <w:t>ELMO</w:t>
      </w:r>
      <w:r w:rsidRPr="00A45E4A">
        <w:rPr>
          <w:rFonts w:ascii="Arial" w:eastAsia="Verdana" w:hAnsi="Arial" w:cs="Arial"/>
          <w:lang w:val="en-GB"/>
        </w:rPr>
        <w:t xml:space="preserve"> Rent AS ______________________________, </w:t>
      </w:r>
      <w:r w:rsidR="002D7BFA">
        <w:rPr>
          <w:rFonts w:ascii="Arial" w:eastAsia="Verdana" w:hAnsi="Arial" w:cs="Arial"/>
          <w:lang w:val="en-GB"/>
        </w:rPr>
        <w:t>[</w:t>
      </w:r>
      <w:r w:rsidRPr="00A45E4A">
        <w:rPr>
          <w:rFonts w:ascii="Arial" w:eastAsia="Verdana" w:hAnsi="Arial" w:cs="Arial"/>
          <w:lang w:val="en-GB"/>
        </w:rPr>
        <w:t>personal identification code/date of birth/registry code</w:t>
      </w:r>
      <w:r w:rsidR="002D7BFA">
        <w:rPr>
          <w:rFonts w:ascii="Arial" w:eastAsia="Verdana" w:hAnsi="Arial" w:cs="Arial"/>
          <w:lang w:val="en-GB"/>
        </w:rPr>
        <w:t>]</w:t>
      </w:r>
      <w:r w:rsidRPr="00A45E4A">
        <w:rPr>
          <w:rFonts w:ascii="Arial" w:eastAsia="Verdana" w:hAnsi="Arial" w:cs="Arial"/>
          <w:lang w:val="en-GB"/>
        </w:rPr>
        <w:t xml:space="preserve"> _______________, address ______________________ (hereinafter the </w:t>
      </w:r>
      <w:r w:rsidRPr="00A45E4A">
        <w:rPr>
          <w:rFonts w:ascii="Arial" w:eastAsia="Verdana" w:hAnsi="Arial" w:cs="Arial"/>
          <w:b/>
          <w:bCs/>
          <w:lang w:val="en-GB"/>
        </w:rPr>
        <w:t>Shareholder</w:t>
      </w:r>
      <w:r w:rsidRPr="00A45E4A">
        <w:rPr>
          <w:rFonts w:ascii="Arial" w:eastAsia="Verdana" w:hAnsi="Arial" w:cs="Arial"/>
          <w:lang w:val="en-GB"/>
        </w:rPr>
        <w:t>) authori</w:t>
      </w:r>
      <w:r w:rsidR="002D7BFA">
        <w:rPr>
          <w:rFonts w:ascii="Arial" w:eastAsia="Verdana" w:hAnsi="Arial" w:cs="Arial"/>
          <w:lang w:val="en-GB"/>
        </w:rPr>
        <w:t>s</w:t>
      </w:r>
      <w:r w:rsidRPr="00A45E4A">
        <w:rPr>
          <w:rFonts w:ascii="Arial" w:eastAsia="Verdana" w:hAnsi="Arial" w:cs="Arial"/>
          <w:lang w:val="en-GB"/>
        </w:rPr>
        <w:t>es ____________</w:t>
      </w:r>
      <w:r w:rsidR="002D7BFA">
        <w:rPr>
          <w:rFonts w:ascii="Arial" w:eastAsia="Verdana" w:hAnsi="Arial" w:cs="Arial"/>
          <w:lang w:val="en-GB"/>
        </w:rPr>
        <w:t>,</w:t>
      </w:r>
      <w:r w:rsidRPr="00A45E4A">
        <w:rPr>
          <w:rFonts w:ascii="Arial" w:eastAsia="Verdana" w:hAnsi="Arial" w:cs="Arial"/>
          <w:lang w:val="en-GB"/>
        </w:rPr>
        <w:t xml:space="preserve"> </w:t>
      </w:r>
      <w:r w:rsidR="002D7BFA">
        <w:rPr>
          <w:rFonts w:ascii="Arial" w:eastAsia="Verdana" w:hAnsi="Arial" w:cs="Arial"/>
          <w:lang w:val="en-GB"/>
        </w:rPr>
        <w:t>[</w:t>
      </w:r>
      <w:r w:rsidRPr="00A45E4A">
        <w:rPr>
          <w:rFonts w:ascii="Arial" w:eastAsia="Verdana" w:hAnsi="Arial" w:cs="Arial"/>
          <w:lang w:val="en-GB"/>
        </w:rPr>
        <w:t>personal identification code/date of birth</w:t>
      </w:r>
      <w:r w:rsidR="002D7BFA">
        <w:rPr>
          <w:rFonts w:ascii="Arial" w:eastAsia="Verdana" w:hAnsi="Arial" w:cs="Arial"/>
          <w:lang w:val="en-GB"/>
        </w:rPr>
        <w:t>]</w:t>
      </w:r>
      <w:r w:rsidRPr="00A45E4A">
        <w:rPr>
          <w:rFonts w:ascii="Arial" w:eastAsia="Verdana" w:hAnsi="Arial" w:cs="Arial"/>
          <w:lang w:val="en-GB"/>
        </w:rPr>
        <w:t xml:space="preserve"> ________________ (hereinafter the </w:t>
      </w:r>
      <w:r w:rsidRPr="00A45E4A">
        <w:rPr>
          <w:rFonts w:ascii="Arial" w:eastAsia="Verdana" w:hAnsi="Arial" w:cs="Arial"/>
          <w:b/>
          <w:bCs/>
          <w:lang w:val="en-GB"/>
        </w:rPr>
        <w:t>Representative</w:t>
      </w:r>
      <w:r w:rsidRPr="00A45E4A">
        <w:rPr>
          <w:rFonts w:ascii="Arial" w:eastAsia="Verdana" w:hAnsi="Arial" w:cs="Arial"/>
          <w:lang w:val="en-GB"/>
        </w:rPr>
        <w:t xml:space="preserve">) </w:t>
      </w:r>
    </w:p>
    <w:p w14:paraId="0C429D5D" w14:textId="77777777" w:rsidR="00274B20" w:rsidRPr="00A45E4A" w:rsidRDefault="00274B20" w:rsidP="002D7BFA">
      <w:pPr>
        <w:spacing w:line="360" w:lineRule="auto"/>
        <w:jc w:val="both"/>
        <w:rPr>
          <w:rFonts w:ascii="Arial" w:eastAsia="Verdana" w:hAnsi="Arial" w:cs="Arial"/>
          <w:lang w:val="en-GB"/>
        </w:rPr>
      </w:pPr>
    </w:p>
    <w:p w14:paraId="729B9D59" w14:textId="5EAE24D1" w:rsidR="00274B20" w:rsidRPr="00A45E4A" w:rsidRDefault="00274B20" w:rsidP="002D7BFA">
      <w:pPr>
        <w:spacing w:line="360" w:lineRule="auto"/>
        <w:jc w:val="both"/>
        <w:rPr>
          <w:rFonts w:ascii="Arial" w:eastAsia="Verdana" w:hAnsi="Arial" w:cs="Arial"/>
          <w:lang w:val="en-GB"/>
        </w:rPr>
      </w:pPr>
      <w:r w:rsidRPr="00A45E4A">
        <w:rPr>
          <w:rFonts w:ascii="Arial" w:eastAsia="Verdana" w:hAnsi="Arial" w:cs="Arial"/>
          <w:lang w:val="en-GB"/>
        </w:rPr>
        <w:t>to represent the Shareholder</w:t>
      </w:r>
      <w:r w:rsidR="00FD320B">
        <w:rPr>
          <w:rFonts w:ascii="Arial" w:eastAsia="Verdana" w:hAnsi="Arial" w:cs="Arial"/>
          <w:lang w:val="en-GB"/>
        </w:rPr>
        <w:t xml:space="preserve"> </w:t>
      </w:r>
      <w:r w:rsidR="00604502">
        <w:rPr>
          <w:rFonts w:ascii="Arial" w:eastAsia="Verdana" w:hAnsi="Arial" w:cs="Arial"/>
          <w:lang w:val="en-GB"/>
        </w:rPr>
        <w:t xml:space="preserve">at his/her discretion in voting on the draft shareholders’ resolution of ELMO Rent AS published on </w:t>
      </w:r>
      <w:r w:rsidR="00473C25">
        <w:rPr>
          <w:rFonts w:ascii="Arial" w:eastAsia="Verdana" w:hAnsi="Arial" w:cs="Arial"/>
          <w:lang w:val="en-GB"/>
        </w:rPr>
        <w:t>2 May</w:t>
      </w:r>
      <w:r w:rsidR="00604502">
        <w:rPr>
          <w:rFonts w:ascii="Arial" w:eastAsia="Verdana" w:hAnsi="Arial" w:cs="Arial"/>
          <w:lang w:val="en-GB"/>
        </w:rPr>
        <w:t xml:space="preserve"> 2022</w:t>
      </w:r>
      <w:r w:rsidRPr="00A45E4A">
        <w:rPr>
          <w:rFonts w:ascii="Arial" w:eastAsia="Verdana" w:hAnsi="Arial" w:cs="Arial"/>
          <w:lang w:val="en-GB"/>
        </w:rPr>
        <w:t xml:space="preserve"> </w:t>
      </w:r>
      <w:r w:rsidR="00473C25">
        <w:rPr>
          <w:rFonts w:ascii="Arial" w:eastAsia="Verdana" w:hAnsi="Arial" w:cs="Arial"/>
          <w:lang w:val="en-GB"/>
        </w:rPr>
        <w:t xml:space="preserve">as a stock exchange announcement and on 3 May 2022 in </w:t>
      </w:r>
      <w:r w:rsidR="00E44245">
        <w:rPr>
          <w:rFonts w:ascii="Arial" w:eastAsia="Verdana" w:hAnsi="Arial" w:cs="Arial"/>
          <w:lang w:val="en-GB"/>
        </w:rPr>
        <w:t>Eesti Päevaleht</w:t>
      </w:r>
      <w:r w:rsidR="00473C25">
        <w:rPr>
          <w:rFonts w:ascii="Arial" w:eastAsia="Verdana" w:hAnsi="Arial" w:cs="Arial"/>
          <w:lang w:val="en-GB"/>
        </w:rPr>
        <w:t xml:space="preserve"> </w:t>
      </w:r>
      <w:r w:rsidRPr="00A45E4A">
        <w:rPr>
          <w:rFonts w:ascii="Arial" w:eastAsia="Verdana" w:hAnsi="Arial" w:cs="Arial"/>
          <w:lang w:val="en-GB"/>
        </w:rPr>
        <w:t xml:space="preserve">and do all </w:t>
      </w:r>
      <w:r w:rsidR="00604502">
        <w:rPr>
          <w:rFonts w:ascii="Arial" w:eastAsia="Verdana" w:hAnsi="Arial" w:cs="Arial"/>
          <w:lang w:val="en-GB"/>
        </w:rPr>
        <w:t>t</w:t>
      </w:r>
      <w:r w:rsidRPr="00A45E4A">
        <w:rPr>
          <w:rFonts w:ascii="Arial" w:eastAsia="Verdana" w:hAnsi="Arial" w:cs="Arial"/>
          <w:lang w:val="en-GB"/>
        </w:rPr>
        <w:t xml:space="preserve">hat is necessary to exercise </w:t>
      </w:r>
      <w:r w:rsidR="00FD320B">
        <w:rPr>
          <w:rFonts w:ascii="Arial" w:eastAsia="Verdana" w:hAnsi="Arial" w:cs="Arial"/>
          <w:lang w:val="en-GB"/>
        </w:rPr>
        <w:t xml:space="preserve">the Shareholder’s </w:t>
      </w:r>
      <w:r w:rsidRPr="00A45E4A">
        <w:rPr>
          <w:rFonts w:ascii="Arial" w:eastAsia="Verdana" w:hAnsi="Arial" w:cs="Arial"/>
          <w:lang w:val="en-GB"/>
        </w:rPr>
        <w:t xml:space="preserve">rights </w:t>
      </w:r>
      <w:r w:rsidR="00FD320B">
        <w:rPr>
          <w:rFonts w:ascii="Arial" w:eastAsia="Verdana" w:hAnsi="Arial" w:cs="Arial"/>
          <w:lang w:val="en-GB"/>
        </w:rPr>
        <w:t xml:space="preserve">as </w:t>
      </w:r>
      <w:r w:rsidRPr="00A45E4A">
        <w:rPr>
          <w:rFonts w:ascii="Arial" w:eastAsia="Verdana" w:hAnsi="Arial" w:cs="Arial"/>
          <w:lang w:val="en-GB"/>
        </w:rPr>
        <w:t xml:space="preserve">a shareholder </w:t>
      </w:r>
      <w:r w:rsidR="00FD320B">
        <w:rPr>
          <w:rFonts w:ascii="Arial" w:eastAsia="Verdana" w:hAnsi="Arial" w:cs="Arial"/>
          <w:lang w:val="en-GB"/>
        </w:rPr>
        <w:t xml:space="preserve">of ELMO Rent AS </w:t>
      </w:r>
      <w:r w:rsidR="00FF7730">
        <w:rPr>
          <w:rFonts w:ascii="Arial" w:eastAsia="Verdana" w:hAnsi="Arial" w:cs="Arial"/>
          <w:lang w:val="en-GB"/>
        </w:rPr>
        <w:t>in the course of such voting</w:t>
      </w:r>
      <w:r w:rsidRPr="00A45E4A">
        <w:rPr>
          <w:rFonts w:ascii="Arial" w:eastAsia="Verdana" w:hAnsi="Arial" w:cs="Arial"/>
          <w:lang w:val="en-GB"/>
        </w:rPr>
        <w:t>.</w:t>
      </w:r>
    </w:p>
    <w:p w14:paraId="56F051BF" w14:textId="77777777" w:rsidR="00274B20" w:rsidRPr="00A45E4A" w:rsidRDefault="00274B20" w:rsidP="002D7BFA">
      <w:pPr>
        <w:spacing w:line="360" w:lineRule="auto"/>
        <w:jc w:val="both"/>
        <w:rPr>
          <w:rFonts w:ascii="Arial" w:eastAsia="Verdana" w:hAnsi="Arial" w:cs="Arial"/>
          <w:lang w:val="en-GB"/>
        </w:rPr>
      </w:pPr>
    </w:p>
    <w:p w14:paraId="5C7CF450" w14:textId="593F1C4C" w:rsidR="00274B20" w:rsidRPr="00A45E4A" w:rsidRDefault="00274B20" w:rsidP="002D7BFA">
      <w:pPr>
        <w:spacing w:line="360" w:lineRule="auto"/>
        <w:jc w:val="both"/>
        <w:rPr>
          <w:rFonts w:ascii="Arial" w:eastAsia="Verdana" w:hAnsi="Arial" w:cs="Arial"/>
          <w:lang w:val="en-GB"/>
        </w:rPr>
      </w:pPr>
      <w:r w:rsidRPr="00A45E4A">
        <w:rPr>
          <w:rFonts w:ascii="Arial" w:eastAsia="Verdana" w:hAnsi="Arial" w:cs="Arial"/>
          <w:lang w:val="en-GB"/>
        </w:rPr>
        <w:t>The Representative does not have the right to delegate the authori</w:t>
      </w:r>
      <w:r w:rsidR="00FF7730">
        <w:rPr>
          <w:rFonts w:ascii="Arial" w:eastAsia="Verdana" w:hAnsi="Arial" w:cs="Arial"/>
          <w:lang w:val="en-GB"/>
        </w:rPr>
        <w:t>s</w:t>
      </w:r>
      <w:r w:rsidRPr="00A45E4A">
        <w:rPr>
          <w:rFonts w:ascii="Arial" w:eastAsia="Verdana" w:hAnsi="Arial" w:cs="Arial"/>
          <w:lang w:val="en-GB"/>
        </w:rPr>
        <w:t>ation.</w:t>
      </w:r>
    </w:p>
    <w:p w14:paraId="40B5786E" w14:textId="77777777" w:rsidR="00274B20" w:rsidRPr="00A45E4A" w:rsidRDefault="00274B20" w:rsidP="20F8489D">
      <w:pPr>
        <w:spacing w:line="360" w:lineRule="auto"/>
        <w:rPr>
          <w:rFonts w:ascii="Arial" w:eastAsia="Verdana" w:hAnsi="Arial" w:cs="Arial"/>
          <w:lang w:val="en-GB"/>
        </w:rPr>
      </w:pPr>
    </w:p>
    <w:p w14:paraId="4FAA4E3E" w14:textId="77777777" w:rsidR="006B07B9" w:rsidRPr="00A45E4A" w:rsidRDefault="006B07B9" w:rsidP="20F8489D">
      <w:pPr>
        <w:spacing w:line="360" w:lineRule="auto"/>
        <w:rPr>
          <w:rFonts w:ascii="Arial" w:eastAsia="Verdana" w:hAnsi="Arial" w:cs="Arial"/>
          <w:lang w:val="en-GB"/>
        </w:rPr>
      </w:pPr>
    </w:p>
    <w:p w14:paraId="154BC36C" w14:textId="77777777" w:rsidR="00274B20" w:rsidRPr="00A45E4A" w:rsidRDefault="00274B20" w:rsidP="20F8489D">
      <w:pPr>
        <w:spacing w:line="360" w:lineRule="auto"/>
        <w:rPr>
          <w:rFonts w:ascii="Arial" w:eastAsia="Verdana" w:hAnsi="Arial" w:cs="Arial"/>
          <w:lang w:val="en-GB"/>
        </w:rPr>
      </w:pPr>
      <w:r w:rsidRPr="00A45E4A">
        <w:rPr>
          <w:rFonts w:ascii="Arial" w:eastAsia="Verdana" w:hAnsi="Arial" w:cs="Arial"/>
          <w:lang w:val="en-GB"/>
        </w:rPr>
        <w:t>____________________________</w:t>
      </w:r>
      <w:r w:rsidRPr="00A45E4A">
        <w:rPr>
          <w:rFonts w:ascii="Arial" w:hAnsi="Arial" w:cs="Arial"/>
          <w:lang w:val="en-GB"/>
        </w:rPr>
        <w:tab/>
      </w:r>
      <w:r w:rsidRPr="00A45E4A">
        <w:rPr>
          <w:rFonts w:ascii="Arial" w:hAnsi="Arial" w:cs="Arial"/>
          <w:lang w:val="en-GB"/>
        </w:rPr>
        <w:tab/>
      </w:r>
    </w:p>
    <w:p w14:paraId="1694D31D" w14:textId="77777777" w:rsidR="00274B20" w:rsidRPr="00A45E4A" w:rsidRDefault="00274B20" w:rsidP="20F8489D">
      <w:pPr>
        <w:spacing w:line="360" w:lineRule="auto"/>
        <w:rPr>
          <w:rFonts w:ascii="Arial" w:eastAsia="Verdana" w:hAnsi="Arial" w:cs="Arial"/>
          <w:lang w:val="en-GB"/>
        </w:rPr>
      </w:pPr>
      <w:r w:rsidRPr="00A45E4A">
        <w:rPr>
          <w:rFonts w:ascii="Arial" w:eastAsia="Verdana" w:hAnsi="Arial" w:cs="Arial"/>
          <w:lang w:val="en-GB"/>
        </w:rPr>
        <w:t>Date</w:t>
      </w:r>
    </w:p>
    <w:p w14:paraId="6673C0F2" w14:textId="77777777" w:rsidR="00274B20" w:rsidRPr="00A45E4A" w:rsidRDefault="00274B20" w:rsidP="20F8489D">
      <w:pPr>
        <w:spacing w:line="360" w:lineRule="auto"/>
        <w:rPr>
          <w:rFonts w:ascii="Arial" w:eastAsia="Verdana" w:hAnsi="Arial" w:cs="Arial"/>
          <w:lang w:val="en-GB"/>
        </w:rPr>
      </w:pPr>
    </w:p>
    <w:p w14:paraId="6F3B40E4" w14:textId="77777777" w:rsidR="00274B20" w:rsidRPr="00A45E4A" w:rsidRDefault="00274B20" w:rsidP="20F8489D">
      <w:pPr>
        <w:spacing w:line="360" w:lineRule="auto"/>
        <w:rPr>
          <w:rFonts w:ascii="Arial" w:eastAsia="Verdana" w:hAnsi="Arial" w:cs="Arial"/>
          <w:lang w:val="en-GB"/>
        </w:rPr>
      </w:pPr>
    </w:p>
    <w:p w14:paraId="4F355860" w14:textId="77777777" w:rsidR="00274B20" w:rsidRPr="00A45E4A" w:rsidRDefault="00274B20" w:rsidP="20F8489D">
      <w:pPr>
        <w:spacing w:line="360" w:lineRule="auto"/>
        <w:rPr>
          <w:rFonts w:ascii="Arial" w:eastAsia="Verdana" w:hAnsi="Arial" w:cs="Arial"/>
          <w:lang w:val="en-GB"/>
        </w:rPr>
      </w:pPr>
      <w:r w:rsidRPr="00A45E4A">
        <w:rPr>
          <w:rFonts w:ascii="Arial" w:eastAsia="Verdana" w:hAnsi="Arial" w:cs="Arial"/>
          <w:lang w:val="en-GB"/>
        </w:rPr>
        <w:t>____________________________</w:t>
      </w:r>
      <w:r w:rsidRPr="00A45E4A">
        <w:rPr>
          <w:rFonts w:ascii="Arial" w:hAnsi="Arial" w:cs="Arial"/>
          <w:lang w:val="en-GB"/>
        </w:rPr>
        <w:tab/>
      </w:r>
      <w:r w:rsidRPr="00A45E4A">
        <w:rPr>
          <w:rFonts w:ascii="Arial" w:hAnsi="Arial" w:cs="Arial"/>
          <w:lang w:val="en-GB"/>
        </w:rPr>
        <w:tab/>
      </w:r>
    </w:p>
    <w:p w14:paraId="14598381" w14:textId="4C8C3ADC" w:rsidR="008E2D44" w:rsidRPr="00A45E4A" w:rsidRDefault="00274B20" w:rsidP="20F8489D">
      <w:pPr>
        <w:spacing w:line="360" w:lineRule="auto"/>
        <w:rPr>
          <w:rFonts w:ascii="Arial" w:eastAsia="Verdana" w:hAnsi="Arial" w:cs="Arial"/>
          <w:lang w:val="en-GB"/>
        </w:rPr>
      </w:pPr>
      <w:r w:rsidRPr="00A45E4A">
        <w:rPr>
          <w:rFonts w:ascii="Arial" w:eastAsia="Verdana" w:hAnsi="Arial" w:cs="Arial"/>
          <w:lang w:val="en-GB"/>
        </w:rPr>
        <w:t>Signature</w:t>
      </w:r>
    </w:p>
    <w:sectPr w:rsidR="008E2D44" w:rsidRPr="00A45E4A" w:rsidSect="004B09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B20"/>
    <w:rsid w:val="000956A8"/>
    <w:rsid w:val="00274B20"/>
    <w:rsid w:val="002D7BFA"/>
    <w:rsid w:val="00473C25"/>
    <w:rsid w:val="004B093D"/>
    <w:rsid w:val="00604502"/>
    <w:rsid w:val="006B07B9"/>
    <w:rsid w:val="008E2D44"/>
    <w:rsid w:val="00A45E4A"/>
    <w:rsid w:val="00BE77B0"/>
    <w:rsid w:val="00E44245"/>
    <w:rsid w:val="00FD320B"/>
    <w:rsid w:val="00FF7730"/>
    <w:rsid w:val="20F8489D"/>
    <w:rsid w:val="7E0B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E37B0"/>
  <w15:chartTrackingRefBased/>
  <w15:docId w15:val="{EFCCFE9F-00DD-408B-924B-0D84F4234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02143BC1B31A44A243285CD1CC7A82" ma:contentTypeVersion="13" ma:contentTypeDescription="Loo uus dokument" ma:contentTypeScope="" ma:versionID="6928c4de2fc6c9543dcc39bdc9335ffc">
  <xsd:schema xmlns:xsd="http://www.w3.org/2001/XMLSchema" xmlns:xs="http://www.w3.org/2001/XMLSchema" xmlns:p="http://schemas.microsoft.com/office/2006/metadata/properties" xmlns:ns2="633c32aa-7d57-41cc-a88d-1e310568a62b" xmlns:ns3="af771cf9-2028-43ab-a9f7-36cb991e8471" targetNamespace="http://schemas.microsoft.com/office/2006/metadata/properties" ma:root="true" ma:fieldsID="d6785a8e9b38dd0584a1c3d6cd7779aa" ns2:_="" ns3:_="">
    <xsd:import namespace="633c32aa-7d57-41cc-a88d-1e310568a62b"/>
    <xsd:import namespace="af771cf9-2028-43ab-a9f7-36cb991e84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3c32aa-7d57-41cc-a88d-1e310568a6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771cf9-2028-43ab-a9f7-36cb991e847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256395-C7A3-4A5F-A90B-983C4C17AE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A9635C-6BFF-4CCA-A6B7-F455272936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3c32aa-7d57-41cc-a88d-1e310568a62b"/>
    <ds:schemaRef ds:uri="af771cf9-2028-43ab-a9f7-36cb991e84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A0BC15-3AF5-4086-BBC4-04FF6703E3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807</Characters>
  <Application>Microsoft Office Word</Application>
  <DocSecurity>0</DocSecurity>
  <PresentationFormat/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Jana Varimaa, PAKRI- synergy for greentech companies</cp:lastModifiedBy>
  <cp:revision>5</cp:revision>
  <dcterms:created xsi:type="dcterms:W3CDTF">2022-04-05T09:31:00Z</dcterms:created>
  <dcterms:modified xsi:type="dcterms:W3CDTF">2022-04-30T11:29:00Z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0x0101000C02143BC1B31A44A243285CD1CC7A82</vt:lpwstr>
  </property>
</Properties>
</file>