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4946" w14:textId="1D27AD68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5849A1">
        <w:rPr>
          <w:rFonts w:ascii="Verdana" w:hAnsi="Verdana"/>
          <w:b/>
          <w:bCs/>
          <w:sz w:val="20"/>
          <w:szCs w:val="20"/>
        </w:rPr>
        <w:t>Annual General</w:t>
      </w:r>
      <w:r w:rsidRPr="00C60BEB">
        <w:rPr>
          <w:rFonts w:ascii="Verdana" w:hAnsi="Verdana"/>
          <w:b/>
          <w:bCs/>
          <w:sz w:val="20"/>
          <w:szCs w:val="20"/>
        </w:rPr>
        <w:t xml:space="preserve">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DD79ED">
        <w:rPr>
          <w:rFonts w:ascii="Verdana" w:hAnsi="Verdana"/>
          <w:b/>
          <w:bCs/>
          <w:sz w:val="20"/>
          <w:szCs w:val="20"/>
        </w:rPr>
        <w:t>20</w:t>
      </w:r>
      <w:r w:rsidR="001B6C1B">
        <w:rPr>
          <w:rFonts w:ascii="Verdana" w:hAnsi="Verdana"/>
          <w:b/>
          <w:bCs/>
          <w:sz w:val="20"/>
          <w:szCs w:val="20"/>
        </w:rPr>
        <w:t xml:space="preserve"> June 202</w:t>
      </w:r>
      <w:r w:rsidR="00DD79ED">
        <w:rPr>
          <w:rFonts w:ascii="Verdana" w:hAnsi="Verdana"/>
          <w:b/>
          <w:bCs/>
          <w:sz w:val="20"/>
          <w:szCs w:val="20"/>
        </w:rPr>
        <w:t>5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</w:t>
      </w:r>
      <w:r w:rsidR="001B6C1B">
        <w:rPr>
          <w:rFonts w:ascii="Verdana" w:hAnsi="Verdana"/>
          <w:b/>
          <w:bCs/>
          <w:sz w:val="20"/>
          <w:szCs w:val="20"/>
        </w:rPr>
        <w:t>1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r w:rsidR="005849A1">
        <w:rPr>
          <w:rFonts w:ascii="Verdana" w:hAnsi="Verdana"/>
          <w:b/>
          <w:bCs/>
          <w:sz w:val="20"/>
          <w:szCs w:val="20"/>
        </w:rPr>
        <w:t>MADARA Cosmetics</w:t>
      </w:r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571432B1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="005849A1" w:rsidRPr="005849A1">
        <w:rPr>
          <w:rFonts w:ascii="Verdana" w:hAnsi="Verdana"/>
          <w:b/>
          <w:bCs/>
          <w:sz w:val="20"/>
          <w:szCs w:val="20"/>
        </w:rPr>
        <w:t>40003844254</w:t>
      </w:r>
    </w:p>
    <w:p w14:paraId="7D25ED73" w14:textId="289D5944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="005849A1" w:rsidRPr="005849A1">
        <w:rPr>
          <w:rFonts w:ascii="Verdana" w:hAnsi="Verdana"/>
          <w:b/>
          <w:bCs/>
          <w:sz w:val="20"/>
          <w:szCs w:val="20"/>
        </w:rPr>
        <w:t xml:space="preserve">131 </w:t>
      </w:r>
      <w:proofErr w:type="spellStart"/>
      <w:r w:rsidR="005849A1" w:rsidRPr="005849A1">
        <w:rPr>
          <w:rFonts w:ascii="Verdana" w:hAnsi="Verdana"/>
          <w:b/>
          <w:bCs/>
          <w:sz w:val="20"/>
          <w:szCs w:val="20"/>
        </w:rPr>
        <w:t>Zeltiņu</w:t>
      </w:r>
      <w:proofErr w:type="spellEnd"/>
      <w:r w:rsidR="005849A1" w:rsidRPr="005849A1">
        <w:rPr>
          <w:rFonts w:ascii="Verdana" w:hAnsi="Verdana"/>
          <w:b/>
          <w:bCs/>
          <w:sz w:val="20"/>
          <w:szCs w:val="20"/>
        </w:rPr>
        <w:t xml:space="preserve"> Street, </w:t>
      </w:r>
      <w:proofErr w:type="spellStart"/>
      <w:r w:rsidR="005849A1" w:rsidRPr="005849A1">
        <w:rPr>
          <w:rFonts w:ascii="Verdana" w:hAnsi="Verdana"/>
          <w:b/>
          <w:bCs/>
          <w:sz w:val="20"/>
          <w:szCs w:val="20"/>
        </w:rPr>
        <w:t>Mārupe</w:t>
      </w:r>
      <w:proofErr w:type="spellEnd"/>
      <w:r w:rsidR="005849A1" w:rsidRPr="005849A1">
        <w:rPr>
          <w:rFonts w:ascii="Verdana" w:hAnsi="Verdana"/>
          <w:b/>
          <w:bCs/>
          <w:sz w:val="20"/>
          <w:szCs w:val="20"/>
        </w:rPr>
        <w:t xml:space="preserve"> county, </w:t>
      </w:r>
      <w:proofErr w:type="spellStart"/>
      <w:r w:rsidR="005849A1" w:rsidRPr="005849A1">
        <w:rPr>
          <w:rFonts w:ascii="Verdana" w:hAnsi="Verdana"/>
          <w:b/>
          <w:bCs/>
          <w:sz w:val="20"/>
          <w:szCs w:val="20"/>
        </w:rPr>
        <w:t>Mārupe</w:t>
      </w:r>
      <w:proofErr w:type="spellEnd"/>
      <w:r w:rsidR="005849A1" w:rsidRPr="005849A1">
        <w:rPr>
          <w:rFonts w:ascii="Verdana" w:hAnsi="Verdana"/>
          <w:b/>
          <w:bCs/>
          <w:sz w:val="20"/>
          <w:szCs w:val="20"/>
        </w:rPr>
        <w:t>, LV 2167,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6ED8AE87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="004424A9" w:rsidRPr="004424A9">
        <w:rPr>
          <w:rFonts w:ascii="Verdana" w:hAnsi="Verdana"/>
          <w:color w:val="A6A6A6" w:themeColor="background1" w:themeShade="A6"/>
          <w:sz w:val="18"/>
          <w:szCs w:val="18"/>
        </w:rPr>
        <w:t>date and name in capital letters in case the document is signed physically in paper form</w:t>
      </w:r>
    </w:p>
    <w:p w14:paraId="483947D5" w14:textId="27641B7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 xml:space="preserve">THIS DOCUMENT HAS BEEN SIGNED WITH </w:t>
      </w:r>
      <w:r w:rsidR="00A15590">
        <w:rPr>
          <w:rFonts w:ascii="Verdana" w:hAnsi="Verdana"/>
          <w:color w:val="000000"/>
          <w:sz w:val="18"/>
          <w:szCs w:val="18"/>
        </w:rPr>
        <w:t>SAFE</w:t>
      </w:r>
      <w:r w:rsidRPr="00683FD0">
        <w:rPr>
          <w:rFonts w:ascii="Verdana" w:hAnsi="Verdana"/>
          <w:color w:val="000000"/>
          <w:sz w:val="18"/>
          <w:szCs w:val="18"/>
        </w:rPr>
        <w:t xml:space="preserve">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1B6C1B"/>
    <w:rsid w:val="001B7EA9"/>
    <w:rsid w:val="00246DA0"/>
    <w:rsid w:val="0029531C"/>
    <w:rsid w:val="002A5D45"/>
    <w:rsid w:val="002E71CB"/>
    <w:rsid w:val="003F1AB5"/>
    <w:rsid w:val="00436F79"/>
    <w:rsid w:val="004424A9"/>
    <w:rsid w:val="004E7647"/>
    <w:rsid w:val="00555968"/>
    <w:rsid w:val="005849A1"/>
    <w:rsid w:val="005946F9"/>
    <w:rsid w:val="00683FD0"/>
    <w:rsid w:val="006A6A67"/>
    <w:rsid w:val="00741A16"/>
    <w:rsid w:val="00760958"/>
    <w:rsid w:val="0076165C"/>
    <w:rsid w:val="00787248"/>
    <w:rsid w:val="007E32FA"/>
    <w:rsid w:val="00944975"/>
    <w:rsid w:val="00A15590"/>
    <w:rsid w:val="00AF65EA"/>
    <w:rsid w:val="00B037D6"/>
    <w:rsid w:val="00BC3929"/>
    <w:rsid w:val="00C31E54"/>
    <w:rsid w:val="00C56BC4"/>
    <w:rsid w:val="00C60BEB"/>
    <w:rsid w:val="00C951BA"/>
    <w:rsid w:val="00CF1DF8"/>
    <w:rsid w:val="00D1569D"/>
    <w:rsid w:val="00DD79ED"/>
    <w:rsid w:val="00DE0DAD"/>
    <w:rsid w:val="00E724DA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Justīne Ignatavičute | Eversheds Sutherland</cp:lastModifiedBy>
  <cp:revision>4</cp:revision>
  <dcterms:created xsi:type="dcterms:W3CDTF">2025-05-13T12:28:00Z</dcterms:created>
  <dcterms:modified xsi:type="dcterms:W3CDTF">2025-05-28T13:12:00Z</dcterms:modified>
</cp:coreProperties>
</file>