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7" w:rsidRDefault="003D7367">
      <w:r>
        <w:t>AB „Novaturas“</w:t>
      </w:r>
    </w:p>
    <w:p w:rsidR="003D7367" w:rsidRDefault="003D7367">
      <w:r>
        <w:t>Information letter to investors</w:t>
      </w:r>
    </w:p>
    <w:p w:rsidR="003D7367" w:rsidRDefault="003D7367"/>
    <w:p w:rsidR="003D7367" w:rsidRDefault="003D7367">
      <w:r>
        <w:t xml:space="preserve">„Novaturas“ </w:t>
      </w:r>
      <w:proofErr w:type="spellStart"/>
      <w:r w:rsidR="00D332DD">
        <w:t>corrected</w:t>
      </w:r>
      <w:proofErr w:type="spellEnd"/>
      <w:r w:rsidR="00D332DD">
        <w:t xml:space="preserve"> </w:t>
      </w:r>
      <w:proofErr w:type="spellStart"/>
      <w:r w:rsidR="00CB033D">
        <w:t>turnover</w:t>
      </w:r>
      <w:proofErr w:type="spellEnd"/>
      <w:r w:rsidR="00CB033D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>
        <w:t xml:space="preserve"> 2018</w:t>
      </w:r>
    </w:p>
    <w:p w:rsidR="00237C96" w:rsidRDefault="00237C96"/>
    <w:p w:rsidR="00D332DD" w:rsidRDefault="00D332DD"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corrects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15 June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turnover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15 June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turnover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also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to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>.</w:t>
      </w:r>
      <w:bookmarkStart w:id="0" w:name="_GoBack"/>
      <w:bookmarkEnd w:id="0"/>
      <w:r>
        <w:t xml:space="preserve"> </w:t>
      </w:r>
    </w:p>
    <w:p w:rsidR="001832D7" w:rsidRPr="004161CE" w:rsidRDefault="001832D7" w:rsidP="001832D7"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 w:rsidR="004A3D86">
        <w:t xml:space="preserve"> </w:t>
      </w:r>
      <w:r>
        <w:t xml:space="preserve">2018 „Novaturas“ </w:t>
      </w:r>
      <w:proofErr w:type="spellStart"/>
      <w:r>
        <w:t>turnover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EUR </w:t>
      </w:r>
      <w:r w:rsidR="00D332DD">
        <w:t>20</w:t>
      </w:r>
      <w:r>
        <w:t>.</w:t>
      </w:r>
      <w:r w:rsidR="00D332DD">
        <w:t>6</w:t>
      </w:r>
      <w:r>
        <w:t xml:space="preserve"> </w:t>
      </w:r>
      <w:proofErr w:type="spellStart"/>
      <w:r w:rsidR="00E56B64">
        <w:t>million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r w:rsidR="00D332DD">
        <w:t>47</w:t>
      </w:r>
      <w:r>
        <w:rPr>
          <w:lang w:val="en-US"/>
        </w:rPr>
        <w:t xml:space="preserve">% higher </w:t>
      </w:r>
      <w:r w:rsidR="00E56B64">
        <w:rPr>
          <w:lang w:val="en-US"/>
        </w:rPr>
        <w:t>compared to</w:t>
      </w:r>
      <w:r>
        <w:rPr>
          <w:lang w:val="en-US"/>
        </w:rPr>
        <w:t xml:space="preserve"> </w:t>
      </w:r>
      <w:r w:rsidR="004A3D86">
        <w:rPr>
          <w:lang w:val="en-US"/>
        </w:rPr>
        <w:t xml:space="preserve">May </w:t>
      </w:r>
      <w:r>
        <w:rPr>
          <w:lang w:val="en-US"/>
        </w:rPr>
        <w:t>2017.</w:t>
      </w:r>
    </w:p>
    <w:p w:rsidR="001832D7" w:rsidRDefault="001832D7" w:rsidP="001832D7">
      <w:pPr>
        <w:rPr>
          <w:lang w:val="en-US"/>
        </w:rPr>
      </w:pPr>
      <w:r w:rsidRPr="00D560FB">
        <w:rPr>
          <w:lang w:val="en-US"/>
        </w:rPr>
        <w:t xml:space="preserve">2018 cumulative </w:t>
      </w:r>
      <w:proofErr w:type="spellStart"/>
      <w:r w:rsidRPr="00D560FB">
        <w:rPr>
          <w:lang w:val="en-US"/>
        </w:rPr>
        <w:t>Novaturas</w:t>
      </w:r>
      <w:proofErr w:type="spellEnd"/>
      <w:r w:rsidRPr="00D560FB">
        <w:rPr>
          <w:lang w:val="en-US"/>
        </w:rPr>
        <w:t xml:space="preserve"> turnover (</w:t>
      </w:r>
      <w:r w:rsidR="00E56B64">
        <w:rPr>
          <w:lang w:val="en-US"/>
        </w:rPr>
        <w:t>for January-</w:t>
      </w:r>
      <w:r w:rsidRPr="00D560FB">
        <w:rPr>
          <w:lang w:val="en-US"/>
        </w:rPr>
        <w:t xml:space="preserve"> </w:t>
      </w:r>
      <w:r w:rsidR="004A3D86">
        <w:rPr>
          <w:lang w:val="en-US"/>
        </w:rPr>
        <w:t>May</w:t>
      </w:r>
      <w:r w:rsidR="00E56B64">
        <w:rPr>
          <w:lang w:val="en-US"/>
        </w:rPr>
        <w:t xml:space="preserve"> period</w:t>
      </w:r>
      <w:r w:rsidRPr="00D560FB">
        <w:rPr>
          <w:lang w:val="en-US"/>
        </w:rPr>
        <w:t>)</w:t>
      </w:r>
      <w:r>
        <w:rPr>
          <w:lang w:val="en-US"/>
        </w:rPr>
        <w:t xml:space="preserve"> amounted to EUR </w:t>
      </w:r>
      <w:r w:rsidR="004A3D86">
        <w:rPr>
          <w:lang w:val="en-US"/>
        </w:rPr>
        <w:t>5</w:t>
      </w:r>
      <w:r w:rsidR="00D332DD">
        <w:rPr>
          <w:lang w:val="en-US"/>
        </w:rPr>
        <w:t>8</w:t>
      </w:r>
      <w:r w:rsidR="004A3D86">
        <w:rPr>
          <w:lang w:val="en-US"/>
        </w:rPr>
        <w:t>.</w:t>
      </w:r>
      <w:r w:rsidR="00D332DD">
        <w:rPr>
          <w:lang w:val="en-US"/>
        </w:rPr>
        <w:t>5</w:t>
      </w:r>
      <w:r>
        <w:rPr>
          <w:lang w:val="en-US"/>
        </w:rPr>
        <w:t xml:space="preserve"> </w:t>
      </w:r>
      <w:r w:rsidR="00E56B64">
        <w:rPr>
          <w:lang w:val="en-US"/>
        </w:rPr>
        <w:t>million</w:t>
      </w:r>
      <w:r>
        <w:rPr>
          <w:lang w:val="en-US"/>
        </w:rPr>
        <w:t xml:space="preserve"> and was </w:t>
      </w:r>
      <w:r w:rsidR="00D332DD">
        <w:rPr>
          <w:lang w:val="en-US"/>
        </w:rPr>
        <w:t>50</w:t>
      </w:r>
      <w:r>
        <w:rPr>
          <w:lang w:val="en-US"/>
        </w:rPr>
        <w:t>% higher compar</w:t>
      </w:r>
      <w:r w:rsidR="005643B4">
        <w:rPr>
          <w:lang w:val="en-US"/>
        </w:rPr>
        <w:t>ed</w:t>
      </w:r>
      <w:r>
        <w:rPr>
          <w:lang w:val="en-US"/>
        </w:rPr>
        <w:t xml:space="preserve"> to the same period in 2017.</w:t>
      </w:r>
    </w:p>
    <w:p w:rsidR="001832D7" w:rsidRDefault="001832D7" w:rsidP="001832D7">
      <w:pPr>
        <w:rPr>
          <w:lang w:val="en-US"/>
        </w:rPr>
      </w:pPr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>
        <w:t xml:space="preserve"> 2018, </w:t>
      </w:r>
      <w:r>
        <w:rPr>
          <w:lang w:val="en-US"/>
        </w:rPr>
        <w:t>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served </w:t>
      </w:r>
      <w:r w:rsidR="004A3D86">
        <w:rPr>
          <w:lang w:val="en-US"/>
        </w:rPr>
        <w:t>37.2</w:t>
      </w:r>
      <w:r w:rsidR="00533279">
        <w:rPr>
          <w:lang w:val="en-US"/>
        </w:rPr>
        <w:t xml:space="preserve"> thousand clients</w:t>
      </w:r>
      <w:r>
        <w:rPr>
          <w:lang w:val="en-US"/>
        </w:rPr>
        <w:t xml:space="preserve"> </w:t>
      </w:r>
      <w:r w:rsidR="00E56B64">
        <w:rPr>
          <w:lang w:val="en-US"/>
        </w:rPr>
        <w:t xml:space="preserve">and </w:t>
      </w:r>
      <w:r>
        <w:rPr>
          <w:lang w:val="en-US"/>
        </w:rPr>
        <w:t xml:space="preserve">it was </w:t>
      </w:r>
      <w:r w:rsidR="004A3D86">
        <w:rPr>
          <w:lang w:val="en-US"/>
        </w:rPr>
        <w:t>41</w:t>
      </w:r>
      <w:r w:rsidRPr="00CB033D">
        <w:rPr>
          <w:lang w:val="en-US"/>
        </w:rPr>
        <w:t xml:space="preserve">% </w:t>
      </w:r>
      <w:r>
        <w:rPr>
          <w:lang w:val="en-US"/>
        </w:rPr>
        <w:t>more</w:t>
      </w:r>
      <w:r w:rsidRPr="00CB033D">
        <w:rPr>
          <w:lang w:val="en-US"/>
        </w:rPr>
        <w:t xml:space="preserve"> </w:t>
      </w:r>
      <w:r w:rsidR="00E56B64">
        <w:rPr>
          <w:lang w:val="en-US"/>
        </w:rPr>
        <w:t>compared to</w:t>
      </w:r>
      <w:r w:rsidRPr="00CB033D">
        <w:rPr>
          <w:lang w:val="en-US"/>
        </w:rPr>
        <w:t xml:space="preserve"> </w:t>
      </w:r>
      <w:r w:rsidR="004A3D86">
        <w:rPr>
          <w:lang w:val="en-US"/>
        </w:rPr>
        <w:t>May</w:t>
      </w:r>
      <w:r w:rsidRPr="00CB033D">
        <w:rPr>
          <w:lang w:val="en-US"/>
        </w:rPr>
        <w:t xml:space="preserve"> 2017.</w:t>
      </w:r>
      <w:r>
        <w:rPr>
          <w:lang w:val="en-US"/>
        </w:rPr>
        <w:t xml:space="preserve"> From the beginning of 2018 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</w:t>
      </w:r>
      <w:r w:rsidR="005643B4">
        <w:rPr>
          <w:lang w:val="en-US"/>
        </w:rPr>
        <w:t xml:space="preserve">has </w:t>
      </w:r>
      <w:r w:rsidR="00E56B64">
        <w:rPr>
          <w:lang w:val="en-US"/>
        </w:rPr>
        <w:t xml:space="preserve">already </w:t>
      </w:r>
      <w:r>
        <w:rPr>
          <w:lang w:val="en-US"/>
        </w:rPr>
        <w:t xml:space="preserve">served </w:t>
      </w:r>
      <w:r w:rsidR="004A3D86">
        <w:rPr>
          <w:lang w:val="en-US"/>
        </w:rPr>
        <w:t>95.8</w:t>
      </w:r>
      <w:r>
        <w:rPr>
          <w:lang w:val="en-US"/>
        </w:rPr>
        <w:t xml:space="preserve"> thousand clients</w:t>
      </w:r>
      <w:r w:rsidR="00E56B64">
        <w:rPr>
          <w:lang w:val="en-US"/>
        </w:rPr>
        <w:t xml:space="preserve"> and</w:t>
      </w:r>
      <w:r>
        <w:rPr>
          <w:lang w:val="en-US"/>
        </w:rPr>
        <w:t xml:space="preserve"> it </w:t>
      </w:r>
      <w:r w:rsidRPr="00CB033D">
        <w:rPr>
          <w:lang w:val="en-US"/>
        </w:rPr>
        <w:t xml:space="preserve">was </w:t>
      </w:r>
      <w:r w:rsidR="004A3D86">
        <w:rPr>
          <w:lang w:val="en-US"/>
        </w:rPr>
        <w:t>49</w:t>
      </w:r>
      <w:r w:rsidRPr="00CB033D">
        <w:rPr>
          <w:lang w:val="en-US"/>
        </w:rPr>
        <w:t xml:space="preserve">% </w:t>
      </w:r>
      <w:r>
        <w:rPr>
          <w:lang w:val="en-US"/>
        </w:rPr>
        <w:t>more</w:t>
      </w:r>
      <w:r w:rsidRPr="00CB033D">
        <w:rPr>
          <w:lang w:val="en-US"/>
        </w:rPr>
        <w:t xml:space="preserve"> than in </w:t>
      </w:r>
      <w:r>
        <w:rPr>
          <w:lang w:val="en-US"/>
        </w:rPr>
        <w:t xml:space="preserve">the same period of </w:t>
      </w:r>
      <w:r w:rsidRPr="00CB033D">
        <w:rPr>
          <w:lang w:val="en-US"/>
        </w:rPr>
        <w:t>2017</w:t>
      </w:r>
      <w:r>
        <w:rPr>
          <w:lang w:val="en-US"/>
        </w:rPr>
        <w:t>.</w:t>
      </w:r>
    </w:p>
    <w:p w:rsidR="001832D7" w:rsidRDefault="001832D7" w:rsidP="001832D7">
      <w:pPr>
        <w:rPr>
          <w:lang w:val="en-US"/>
        </w:rPr>
      </w:pPr>
    </w:p>
    <w:p w:rsidR="001832D7" w:rsidRDefault="00E56B64" w:rsidP="001832D7">
      <w:pPr>
        <w:rPr>
          <w:lang w:val="en-US"/>
        </w:rPr>
      </w:pPr>
      <w:r>
        <w:rPr>
          <w:lang w:val="en-US"/>
        </w:rPr>
        <w:t>Finance director</w:t>
      </w:r>
      <w:r w:rsidR="001832D7">
        <w:rPr>
          <w:lang w:val="en-US"/>
        </w:rPr>
        <w:t>,</w:t>
      </w:r>
    </w:p>
    <w:p w:rsidR="001832D7" w:rsidRDefault="00E56B64" w:rsidP="001832D7">
      <w:pPr>
        <w:rPr>
          <w:lang w:val="en-US"/>
        </w:rPr>
      </w:pPr>
      <w:r>
        <w:rPr>
          <w:lang w:val="en-US"/>
        </w:rPr>
        <w:t xml:space="preserve">Tomas </w:t>
      </w:r>
      <w:proofErr w:type="spellStart"/>
      <w:r>
        <w:rPr>
          <w:lang w:val="en-US"/>
        </w:rPr>
        <w:t>Staškūnas</w:t>
      </w:r>
      <w:proofErr w:type="spellEnd"/>
    </w:p>
    <w:p w:rsidR="001832D7" w:rsidRDefault="00D332DD" w:rsidP="001832D7">
      <w:pPr>
        <w:rPr>
          <w:lang w:val="en-US"/>
        </w:rPr>
      </w:pPr>
      <w:hyperlink r:id="rId4" w:history="1">
        <w:r w:rsidR="00E56B64" w:rsidRPr="00055883">
          <w:rPr>
            <w:rStyle w:val="Hyperlink"/>
            <w:lang w:val="en-US"/>
          </w:rPr>
          <w:t>tomas.staskunas@novaturas.lt</w:t>
        </w:r>
      </w:hyperlink>
      <w:r w:rsidR="001832D7">
        <w:rPr>
          <w:lang w:val="en-US"/>
        </w:rPr>
        <w:t>, +370 6</w:t>
      </w:r>
      <w:r w:rsidR="00E56B64">
        <w:rPr>
          <w:lang w:val="en-US"/>
        </w:rPr>
        <w:t>87</w:t>
      </w:r>
      <w:r w:rsidR="001832D7">
        <w:rPr>
          <w:lang w:val="en-US"/>
        </w:rPr>
        <w:t xml:space="preserve"> </w:t>
      </w:r>
      <w:r w:rsidR="00E56B64">
        <w:rPr>
          <w:lang w:val="en-US"/>
        </w:rPr>
        <w:t>10426</w:t>
      </w:r>
    </w:p>
    <w:p w:rsidR="00CB033D" w:rsidRDefault="00CB033D" w:rsidP="00CB033D">
      <w:pPr>
        <w:rPr>
          <w:lang w:val="en-US"/>
        </w:rPr>
      </w:pPr>
    </w:p>
    <w:p w:rsidR="003D7367" w:rsidRPr="003D7367" w:rsidRDefault="003D7367">
      <w:pPr>
        <w:rPr>
          <w:lang w:val="en-US"/>
        </w:rPr>
      </w:pPr>
    </w:p>
    <w:sectPr w:rsidR="003D7367" w:rsidRPr="003D7367" w:rsidSect="00FF1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D7367"/>
    <w:rsid w:val="001832D7"/>
    <w:rsid w:val="001D7000"/>
    <w:rsid w:val="00237C96"/>
    <w:rsid w:val="002F4F33"/>
    <w:rsid w:val="003D7367"/>
    <w:rsid w:val="004161CE"/>
    <w:rsid w:val="00434AAF"/>
    <w:rsid w:val="004A3D86"/>
    <w:rsid w:val="0050065A"/>
    <w:rsid w:val="00533279"/>
    <w:rsid w:val="005643B4"/>
    <w:rsid w:val="00676042"/>
    <w:rsid w:val="0089480D"/>
    <w:rsid w:val="009443C7"/>
    <w:rsid w:val="0096446B"/>
    <w:rsid w:val="00A133C0"/>
    <w:rsid w:val="00A57FCF"/>
    <w:rsid w:val="00B958D6"/>
    <w:rsid w:val="00BE5B36"/>
    <w:rsid w:val="00CA6507"/>
    <w:rsid w:val="00CB033D"/>
    <w:rsid w:val="00CC129E"/>
    <w:rsid w:val="00D332DD"/>
    <w:rsid w:val="00D560FB"/>
    <w:rsid w:val="00E41AF4"/>
    <w:rsid w:val="00E56B64"/>
    <w:rsid w:val="00EB5937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A3AD"/>
  <w15:docId w15:val="{39E072AA-1C7C-41FA-9973-A1EAAEF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3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staskunas@novatu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NOVATURAS - Gytis Smolskas</dc:creator>
  <cp:lastModifiedBy>NOVATURAS - Tomas Staskunas</cp:lastModifiedBy>
  <cp:revision>2</cp:revision>
  <dcterms:created xsi:type="dcterms:W3CDTF">2018-06-25T12:32:00Z</dcterms:created>
  <dcterms:modified xsi:type="dcterms:W3CDTF">2018-06-25T12:32:00Z</dcterms:modified>
</cp:coreProperties>
</file>