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20D8" w:rsidRPr="00143A11" w14:paraId="4C61B64C" w14:textId="77777777" w:rsidTr="00247890">
        <w:trPr>
          <w:trHeight w:val="177"/>
        </w:trPr>
        <w:tc>
          <w:tcPr>
            <w:tcW w:w="9563" w:type="dxa"/>
            <w:shd w:val="clear" w:color="auto" w:fill="auto"/>
            <w:vAlign w:val="center"/>
          </w:tcPr>
          <w:p w14:paraId="44F02900" w14:textId="77777777" w:rsidR="006073D7" w:rsidRPr="0031641B" w:rsidRDefault="0031641B" w:rsidP="00247890">
            <w:pPr>
              <w:spacing w:before="20" w:after="0" w:line="240" w:lineRule="auto"/>
              <w:rPr>
                <w:rFonts w:asciiTheme="minorHAnsi" w:hAnsiTheme="minorHAnsi"/>
                <w:b/>
              </w:rPr>
            </w:pPr>
            <w:r w:rsidRPr="0031641B">
              <w:rPr>
                <w:rFonts w:asciiTheme="minorHAnsi" w:hAnsiTheme="minorHAnsi"/>
                <w:b/>
              </w:rPr>
              <w:t>VOTING INSTRUCTION</w:t>
            </w:r>
          </w:p>
        </w:tc>
      </w:tr>
    </w:tbl>
    <w:p w14:paraId="5B9B6C28" w14:textId="77777777" w:rsidR="00F34E04" w:rsidRDefault="00F34E04" w:rsidP="008B19A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  <w:sectPr w:rsidR="00F34E04" w:rsidSect="008126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9" w:right="1440" w:bottom="567" w:left="1440" w:header="720" w:footer="720" w:gutter="0"/>
          <w:cols w:space="720"/>
          <w:docGrid w:linePitch="360"/>
        </w:sectPr>
      </w:pPr>
    </w:p>
    <w:p w14:paraId="74911F9B" w14:textId="77777777" w:rsidR="006D0040" w:rsidRPr="00143A11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54D5">
        <w:rPr>
          <w:rFonts w:asciiTheme="minorHAnsi" w:hAnsiTheme="minorHAnsi"/>
          <w:b/>
          <w:sz w:val="20"/>
          <w:szCs w:val="20"/>
        </w:rPr>
        <w:t xml:space="preserve">I. </w:t>
      </w:r>
      <w:r w:rsidR="0031641B" w:rsidRPr="00F954D5">
        <w:rPr>
          <w:rFonts w:asciiTheme="minorHAnsi" w:hAnsiTheme="minorHAnsi"/>
          <w:b/>
          <w:sz w:val="20"/>
          <w:szCs w:val="20"/>
        </w:rPr>
        <w:t>Issuer data</w:t>
      </w:r>
    </w:p>
    <w:p w14:paraId="7E767EC8" w14:textId="77777777" w:rsidR="00F34E04" w:rsidRPr="005B07CA" w:rsidRDefault="005B07CA" w:rsidP="00701C83">
      <w:pPr>
        <w:widowControl w:val="0"/>
        <w:spacing w:after="0" w:line="240" w:lineRule="auto"/>
        <w:ind w:left="-284"/>
        <w:rPr>
          <w:rFonts w:asciiTheme="minorHAnsi" w:hAnsiTheme="minorHAnsi"/>
          <w:b/>
          <w:sz w:val="20"/>
          <w:szCs w:val="20"/>
        </w:rPr>
        <w:sectPr w:rsidR="00F34E04" w:rsidRPr="005B07CA" w:rsidSect="00200774">
          <w:type w:val="continuous"/>
          <w:pgSz w:w="12240" w:h="15840"/>
          <w:pgMar w:top="1008" w:right="1440" w:bottom="1440" w:left="1440" w:header="720" w:footer="720" w:gutter="0"/>
          <w:cols w:num="2" w:space="802"/>
          <w:docGrid w:linePitch="360"/>
        </w:sectPr>
      </w:pPr>
      <w:r w:rsidRPr="005B07CA">
        <w:rPr>
          <w:rFonts w:asciiTheme="minorHAnsi" w:hAnsiTheme="minorHAns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2A20D8" w:rsidRPr="007C2185" w14:paraId="2F993A7A" w14:textId="77777777" w:rsidTr="000D4101">
        <w:trPr>
          <w:trHeight w:hRule="exact" w:val="397"/>
        </w:trPr>
        <w:tc>
          <w:tcPr>
            <w:tcW w:w="4672" w:type="dxa"/>
            <w:shd w:val="clear" w:color="auto" w:fill="auto"/>
          </w:tcPr>
          <w:p w14:paraId="22EABA11" w14:textId="77777777" w:rsidR="002A20D8" w:rsidRPr="00247890" w:rsidRDefault="002A20D8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1. </w:t>
            </w:r>
            <w:r w:rsidR="0031641B" w:rsidRPr="0031641B">
              <w:rPr>
                <w:iCs/>
                <w:sz w:val="20"/>
                <w:szCs w:val="20"/>
              </w:rPr>
              <w:t>Issuer’s name</w:t>
            </w:r>
          </w:p>
        </w:tc>
        <w:tc>
          <w:tcPr>
            <w:tcW w:w="4678" w:type="dxa"/>
            <w:shd w:val="clear" w:color="auto" w:fill="auto"/>
          </w:tcPr>
          <w:p w14:paraId="21F0D7F3" w14:textId="77777777" w:rsidR="002A20D8" w:rsidRPr="007C2185" w:rsidRDefault="004A2EB4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AS PATA Saldus</w:t>
            </w:r>
          </w:p>
        </w:tc>
      </w:tr>
      <w:tr w:rsidR="00F954D5" w:rsidRPr="007C2185" w14:paraId="17705409" w14:textId="77777777" w:rsidTr="000D4101">
        <w:trPr>
          <w:trHeight w:hRule="exact" w:val="397"/>
        </w:trPr>
        <w:tc>
          <w:tcPr>
            <w:tcW w:w="4672" w:type="dxa"/>
            <w:shd w:val="clear" w:color="auto" w:fill="auto"/>
          </w:tcPr>
          <w:p w14:paraId="246532D0" w14:textId="77777777" w:rsidR="00F954D5" w:rsidRPr="0031641B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31641B">
              <w:rPr>
                <w:sz w:val="20"/>
                <w:szCs w:val="20"/>
              </w:rPr>
              <w:t xml:space="preserve">2. </w:t>
            </w:r>
            <w:r w:rsidR="0031641B" w:rsidRPr="0031641B">
              <w:rPr>
                <w:sz w:val="20"/>
                <w:szCs w:val="20"/>
              </w:rPr>
              <w:t>Issuer’s registration number</w:t>
            </w:r>
          </w:p>
        </w:tc>
        <w:tc>
          <w:tcPr>
            <w:tcW w:w="4678" w:type="dxa"/>
            <w:shd w:val="clear" w:color="auto" w:fill="auto"/>
          </w:tcPr>
          <w:p w14:paraId="595B1CE5" w14:textId="77777777" w:rsidR="00F954D5" w:rsidRPr="007C2185" w:rsidRDefault="004A2EB4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40003020121</w:t>
            </w:r>
          </w:p>
        </w:tc>
      </w:tr>
      <w:tr w:rsidR="002A20D8" w:rsidRPr="007C2185" w14:paraId="2708A6A6" w14:textId="77777777" w:rsidTr="000D4101">
        <w:trPr>
          <w:trHeight w:hRule="exact" w:val="397"/>
        </w:trPr>
        <w:tc>
          <w:tcPr>
            <w:tcW w:w="4672" w:type="dxa"/>
            <w:shd w:val="clear" w:color="auto" w:fill="auto"/>
          </w:tcPr>
          <w:p w14:paraId="4B54A4C0" w14:textId="77777777" w:rsidR="002A20D8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>3.</w:t>
            </w:r>
            <w:r w:rsidR="002A20D8" w:rsidRPr="00247890">
              <w:rPr>
                <w:sz w:val="20"/>
                <w:szCs w:val="20"/>
              </w:rPr>
              <w:t xml:space="preserve"> </w:t>
            </w:r>
            <w:r w:rsidR="0031641B" w:rsidRPr="0031641B">
              <w:rPr>
                <w:sz w:val="20"/>
                <w:szCs w:val="20"/>
              </w:rPr>
              <w:t>Meeting date and time</w:t>
            </w:r>
          </w:p>
        </w:tc>
        <w:tc>
          <w:tcPr>
            <w:tcW w:w="4678" w:type="dxa"/>
            <w:shd w:val="clear" w:color="auto" w:fill="auto"/>
          </w:tcPr>
          <w:p w14:paraId="09413E88" w14:textId="09EE7913" w:rsidR="002A20D8" w:rsidRPr="007C2185" w:rsidRDefault="00E12CE2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</w:t>
            </w:r>
            <w:r w:rsidR="004A2EB4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4A2EB4">
              <w:rPr>
                <w:rFonts w:asciiTheme="minorHAnsi" w:hAnsiTheme="minorHAnsi"/>
                <w:sz w:val="20"/>
                <w:szCs w:val="20"/>
              </w:rPr>
              <w:t>.202</w:t>
            </w:r>
            <w:r w:rsidR="00B51539">
              <w:rPr>
                <w:rFonts w:asciiTheme="minorHAnsi" w:hAnsiTheme="minorHAnsi"/>
                <w:sz w:val="20"/>
                <w:szCs w:val="20"/>
              </w:rPr>
              <w:t>1</w:t>
            </w:r>
            <w:r w:rsidR="004A2EB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4A2EB4">
              <w:rPr>
                <w:rFonts w:asciiTheme="minorHAnsi" w:hAnsiTheme="minorHAnsi"/>
                <w:sz w:val="20"/>
                <w:szCs w:val="20"/>
              </w:rPr>
              <w:t>plkst</w:t>
            </w:r>
            <w:proofErr w:type="spellEnd"/>
            <w:r w:rsidR="004A2EB4">
              <w:rPr>
                <w:rFonts w:asciiTheme="minorHAnsi" w:hAnsiTheme="minorHAnsi"/>
                <w:sz w:val="20"/>
                <w:szCs w:val="20"/>
              </w:rPr>
              <w:t>. 1</w:t>
            </w:r>
            <w:r w:rsidR="00B51539">
              <w:rPr>
                <w:rFonts w:asciiTheme="minorHAnsi" w:hAnsiTheme="minorHAnsi"/>
                <w:sz w:val="20"/>
                <w:szCs w:val="20"/>
              </w:rPr>
              <w:t>1</w:t>
            </w:r>
            <w:r w:rsidR="004A2EB4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</w:tr>
      <w:tr w:rsidR="00F954D5" w:rsidRPr="007C2185" w14:paraId="028FC438" w14:textId="77777777" w:rsidTr="00670F19">
        <w:trPr>
          <w:trHeight w:val="576"/>
        </w:trPr>
        <w:tc>
          <w:tcPr>
            <w:tcW w:w="4672" w:type="dxa"/>
            <w:shd w:val="clear" w:color="auto" w:fill="auto"/>
          </w:tcPr>
          <w:p w14:paraId="11EDED79" w14:textId="77777777" w:rsidR="00F954D5" w:rsidRPr="004A2EB4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47890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r w:rsidR="0031641B" w:rsidRPr="0031641B">
              <w:rPr>
                <w:rFonts w:asciiTheme="minorHAnsi" w:hAnsiTheme="minorHAnsi"/>
                <w:iCs/>
                <w:sz w:val="20"/>
                <w:szCs w:val="20"/>
              </w:rPr>
              <w:t>The meeting</w:t>
            </w:r>
          </w:p>
        </w:tc>
        <w:tc>
          <w:tcPr>
            <w:tcW w:w="4678" w:type="dxa"/>
            <w:shd w:val="clear" w:color="auto" w:fill="auto"/>
          </w:tcPr>
          <w:p w14:paraId="6FBBF327" w14:textId="3E5ACE89" w:rsidR="00F954D5" w:rsidRDefault="00F954D5" w:rsidP="00247890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Kārtējā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E12CE2"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      </w:t>
            </w:r>
          </w:p>
          <w:p w14:paraId="186C01DA" w14:textId="36B2AC4D" w:rsidR="00F954D5" w:rsidRPr="007C2185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Ārkārtas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2C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2CE2">
              <w:rPr>
                <w:sz w:val="20"/>
                <w:szCs w:val="20"/>
                <w:lang w:val="lv-LV"/>
              </w:rPr>
              <w:sym w:font="Wingdings" w:char="F0FE"/>
            </w:r>
          </w:p>
        </w:tc>
      </w:tr>
      <w:tr w:rsidR="00701C83" w:rsidRPr="007C2185" w14:paraId="645A1413" w14:textId="77777777" w:rsidTr="000D4101">
        <w:trPr>
          <w:trHeight w:hRule="exact" w:val="397"/>
        </w:trPr>
        <w:tc>
          <w:tcPr>
            <w:tcW w:w="4672" w:type="dxa"/>
            <w:shd w:val="clear" w:color="auto" w:fill="auto"/>
          </w:tcPr>
          <w:p w14:paraId="60673869" w14:textId="77777777" w:rsidR="00701C83" w:rsidRPr="00247890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1641B" w:rsidRPr="0031641B">
              <w:rPr>
                <w:rFonts w:asciiTheme="minorHAnsi" w:hAnsiTheme="minorHAnsi"/>
                <w:iCs/>
                <w:sz w:val="20"/>
                <w:szCs w:val="20"/>
              </w:rPr>
              <w:t>ISIN code</w:t>
            </w:r>
          </w:p>
        </w:tc>
        <w:tc>
          <w:tcPr>
            <w:tcW w:w="4678" w:type="dxa"/>
            <w:shd w:val="clear" w:color="auto" w:fill="auto"/>
          </w:tcPr>
          <w:p w14:paraId="72EC0A75" w14:textId="77777777" w:rsidR="00701C83" w:rsidRPr="007C2185" w:rsidRDefault="004A2EB4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74C4">
              <w:rPr>
                <w:rFonts w:asciiTheme="minorHAnsi" w:hAnsiTheme="minorHAnsi"/>
                <w:sz w:val="20"/>
                <w:szCs w:val="20"/>
              </w:rPr>
              <w:t>LV0000101681</w:t>
            </w:r>
          </w:p>
        </w:tc>
      </w:tr>
    </w:tbl>
    <w:p w14:paraId="6EC11A8E" w14:textId="77777777"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5B07CA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0124AAE2" w14:textId="77777777" w:rsidR="005B07CA" w:rsidRDefault="005B07CA" w:rsidP="008B19A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07D87">
        <w:rPr>
          <w:rFonts w:asciiTheme="minorHAnsi" w:hAnsiTheme="minorHAnsi"/>
          <w:b/>
          <w:sz w:val="20"/>
          <w:szCs w:val="20"/>
        </w:rPr>
        <w:t xml:space="preserve">II. </w:t>
      </w:r>
      <w:r w:rsidR="0031641B">
        <w:rPr>
          <w:rFonts w:asciiTheme="minorHAnsi" w:hAnsiTheme="minorHAnsi"/>
          <w:b/>
          <w:sz w:val="20"/>
          <w:szCs w:val="20"/>
        </w:rPr>
        <w:t>Shareholder data</w:t>
      </w:r>
    </w:p>
    <w:p w14:paraId="76BC45CA" w14:textId="77777777" w:rsidR="002A20D8" w:rsidRPr="00007D87" w:rsidRDefault="002A20D8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2FCE3E3C" w14:textId="77777777" w:rsidR="005B07CA" w:rsidRDefault="005B07CA" w:rsidP="00701C83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5B07CA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A20D8" w:rsidRPr="00143A11" w14:paraId="04F5FDCC" w14:textId="77777777" w:rsidTr="000D4101">
        <w:trPr>
          <w:trHeight w:hRule="exact" w:val="397"/>
        </w:trPr>
        <w:tc>
          <w:tcPr>
            <w:tcW w:w="4690" w:type="dxa"/>
            <w:shd w:val="clear" w:color="auto" w:fill="auto"/>
          </w:tcPr>
          <w:p w14:paraId="16365FBD" w14:textId="77777777" w:rsidR="002A20D8" w:rsidRPr="00C35EB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35EBC">
              <w:rPr>
                <w:rFonts w:asciiTheme="minorHAnsi" w:hAnsiTheme="minorHAnsi"/>
                <w:sz w:val="20"/>
                <w:szCs w:val="20"/>
              </w:rPr>
              <w:t>6</w:t>
            </w:r>
            <w:r w:rsidR="002A20D8" w:rsidRPr="00C35EB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1641B" w:rsidRPr="00C35EBC">
              <w:rPr>
                <w:rFonts w:asciiTheme="minorHAnsi" w:hAnsiTheme="minorHAnsi"/>
                <w:sz w:val="20"/>
                <w:szCs w:val="20"/>
              </w:rPr>
              <w:t>Name of shareholder</w:t>
            </w:r>
          </w:p>
        </w:tc>
        <w:tc>
          <w:tcPr>
            <w:tcW w:w="4660" w:type="dxa"/>
            <w:shd w:val="clear" w:color="auto" w:fill="auto"/>
          </w:tcPr>
          <w:p w14:paraId="3F038444" w14:textId="77777777" w:rsidR="002A20D8" w:rsidRPr="00143A11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20D8" w:rsidRPr="00143A11" w14:paraId="4D6DAA5D" w14:textId="77777777" w:rsidTr="000D4101">
        <w:trPr>
          <w:trHeight w:hRule="exact" w:val="397"/>
        </w:trPr>
        <w:tc>
          <w:tcPr>
            <w:tcW w:w="4690" w:type="dxa"/>
            <w:shd w:val="clear" w:color="auto" w:fill="auto"/>
          </w:tcPr>
          <w:p w14:paraId="6C162D75" w14:textId="77777777" w:rsidR="002A20D8" w:rsidRPr="00C35EB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35EBC">
              <w:rPr>
                <w:rFonts w:asciiTheme="minorHAnsi" w:hAnsiTheme="minorHAnsi"/>
                <w:sz w:val="20"/>
                <w:szCs w:val="20"/>
              </w:rPr>
              <w:t>7</w:t>
            </w:r>
            <w:r w:rsidR="002A20D8" w:rsidRPr="00C35EB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1641B" w:rsidRPr="00C35EBC">
              <w:rPr>
                <w:sz w:val="20"/>
                <w:szCs w:val="20"/>
              </w:rPr>
              <w:t>Shareholder’s registration number or personal code</w:t>
            </w:r>
          </w:p>
        </w:tc>
        <w:tc>
          <w:tcPr>
            <w:tcW w:w="4660" w:type="dxa"/>
            <w:shd w:val="clear" w:color="auto" w:fill="auto"/>
          </w:tcPr>
          <w:p w14:paraId="29DAE41B" w14:textId="77777777" w:rsidR="002A20D8" w:rsidRPr="005B07CA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4C2F20F0" w14:textId="77777777" w:rsidTr="000D4101">
        <w:trPr>
          <w:trHeight w:hRule="exact" w:val="397"/>
        </w:trPr>
        <w:tc>
          <w:tcPr>
            <w:tcW w:w="4690" w:type="dxa"/>
            <w:shd w:val="clear" w:color="auto" w:fill="auto"/>
          </w:tcPr>
          <w:p w14:paraId="032D815D" w14:textId="77777777" w:rsidR="00801CFC" w:rsidRPr="00C35EBC" w:rsidRDefault="005B4137" w:rsidP="00801CF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35EBC">
              <w:rPr>
                <w:sz w:val="20"/>
                <w:szCs w:val="20"/>
              </w:rPr>
              <w:t>8</w:t>
            </w:r>
            <w:r w:rsidR="005E683B" w:rsidRPr="00C35EBC">
              <w:rPr>
                <w:sz w:val="20"/>
                <w:szCs w:val="20"/>
              </w:rPr>
              <w:t xml:space="preserve">. </w:t>
            </w:r>
            <w:r w:rsidR="007B4A1C" w:rsidRPr="00C35EBC">
              <w:rPr>
                <w:sz w:val="20"/>
                <w:szCs w:val="20"/>
              </w:rPr>
              <w:t>Place of residence or legal address</w:t>
            </w:r>
          </w:p>
          <w:p w14:paraId="03C87C85" w14:textId="77777777" w:rsidR="005E683B" w:rsidRPr="00C35EBC" w:rsidRDefault="005E683B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auto"/>
          </w:tcPr>
          <w:p w14:paraId="3D5DA27B" w14:textId="77777777" w:rsidR="005E683B" w:rsidRPr="005B07CA" w:rsidRDefault="005E683B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35E3" w:rsidRPr="00143A11" w14:paraId="237D123A" w14:textId="77777777" w:rsidTr="000D4101">
        <w:trPr>
          <w:trHeight w:hRule="exact" w:val="397"/>
        </w:trPr>
        <w:tc>
          <w:tcPr>
            <w:tcW w:w="4690" w:type="dxa"/>
            <w:shd w:val="clear" w:color="auto" w:fill="auto"/>
          </w:tcPr>
          <w:p w14:paraId="470F870E" w14:textId="77777777" w:rsidR="009035E3" w:rsidRPr="00C35EBC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C35EBC">
              <w:rPr>
                <w:sz w:val="20"/>
                <w:szCs w:val="20"/>
              </w:rPr>
              <w:t>9</w:t>
            </w:r>
            <w:r w:rsidR="009035E3" w:rsidRPr="00C35EBC">
              <w:rPr>
                <w:sz w:val="20"/>
                <w:szCs w:val="20"/>
              </w:rPr>
              <w:t xml:space="preserve">. </w:t>
            </w:r>
            <w:r w:rsidR="007B4A1C" w:rsidRPr="00C35EBC">
              <w:rPr>
                <w:sz w:val="20"/>
                <w:szCs w:val="20"/>
              </w:rPr>
              <w:t>Shareholder’s e-mail</w:t>
            </w:r>
          </w:p>
        </w:tc>
        <w:tc>
          <w:tcPr>
            <w:tcW w:w="4660" w:type="dxa"/>
            <w:shd w:val="clear" w:color="auto" w:fill="auto"/>
          </w:tcPr>
          <w:p w14:paraId="39BD0532" w14:textId="77777777" w:rsidR="009035E3" w:rsidRPr="005B07CA" w:rsidRDefault="009035E3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7CA" w:rsidRPr="00143A11" w14:paraId="4896335F" w14:textId="77777777" w:rsidTr="00B51539">
        <w:trPr>
          <w:trHeight w:hRule="exact" w:val="599"/>
        </w:trPr>
        <w:tc>
          <w:tcPr>
            <w:tcW w:w="4690" w:type="dxa"/>
            <w:shd w:val="clear" w:color="auto" w:fill="auto"/>
          </w:tcPr>
          <w:p w14:paraId="1031045A" w14:textId="77777777" w:rsidR="005B07CA" w:rsidRPr="00C35EBC" w:rsidRDefault="00247890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35EBC"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 w:rsidRPr="00C35EBC">
              <w:rPr>
                <w:rFonts w:asciiTheme="minorHAnsi" w:hAnsiTheme="minorHAnsi"/>
                <w:sz w:val="20"/>
                <w:szCs w:val="20"/>
              </w:rPr>
              <w:t>0</w:t>
            </w:r>
            <w:r w:rsidR="009035E3" w:rsidRPr="00C35EBC">
              <w:rPr>
                <w:rFonts w:asciiTheme="minorHAnsi" w:hAnsiTheme="minorHAnsi"/>
                <w:sz w:val="20"/>
                <w:szCs w:val="20"/>
              </w:rPr>
              <w:t>.</w:t>
            </w:r>
            <w:r w:rsidR="005C5CB0" w:rsidRPr="00C35EB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4A1C" w:rsidRPr="00C35EBC">
              <w:rPr>
                <w:rFonts w:asciiTheme="minorHAnsi" w:hAnsiTheme="minorHAnsi"/>
                <w:sz w:val="20"/>
                <w:szCs w:val="20"/>
              </w:rPr>
              <w:t>Name of proxy or other third party nominated by shareholder (if applicable)</w:t>
            </w:r>
          </w:p>
        </w:tc>
        <w:tc>
          <w:tcPr>
            <w:tcW w:w="4660" w:type="dxa"/>
            <w:shd w:val="clear" w:color="auto" w:fill="auto"/>
          </w:tcPr>
          <w:p w14:paraId="4380BCE6" w14:textId="77777777" w:rsidR="005B07CA" w:rsidRDefault="005B07CA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CDB92FB" w14:textId="77777777" w:rsidR="002361D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EA26F57" w14:textId="77777777" w:rsidR="002361D1" w:rsidRPr="00143A1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E69" w:rsidRPr="00143A11" w14:paraId="4C628383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53DAA63" w14:textId="77777777" w:rsidR="00C76E69" w:rsidRPr="00C35EBC" w:rsidRDefault="005E683B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35EBC"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 w:rsidRPr="00C35EBC">
              <w:rPr>
                <w:rFonts w:asciiTheme="minorHAnsi" w:hAnsiTheme="minorHAnsi"/>
                <w:sz w:val="20"/>
                <w:szCs w:val="20"/>
              </w:rPr>
              <w:t>1</w:t>
            </w:r>
            <w:r w:rsidR="00C76E69" w:rsidRPr="00C35EB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7B4A1C" w:rsidRPr="00C35EBC">
              <w:rPr>
                <w:rFonts w:asciiTheme="minorHAnsi" w:hAnsiTheme="minorHAnsi"/>
                <w:sz w:val="20"/>
                <w:szCs w:val="20"/>
              </w:rPr>
              <w:t xml:space="preserve">Proxy or other third party nominated by shareholder </w:t>
            </w:r>
            <w:r w:rsidR="007B4A1C" w:rsidRPr="00C35EBC">
              <w:rPr>
                <w:sz w:val="20"/>
                <w:szCs w:val="20"/>
              </w:rPr>
              <w:t>registration number or personal code</w:t>
            </w:r>
            <w:r w:rsidR="007B4A1C" w:rsidRPr="00C35EBC">
              <w:rPr>
                <w:rFonts w:asciiTheme="minorHAnsi" w:hAnsiTheme="minorHAnsi"/>
                <w:sz w:val="20"/>
                <w:szCs w:val="20"/>
              </w:rPr>
              <w:t xml:space="preserve"> (if applicable)</w:t>
            </w:r>
            <w:r w:rsidR="00C76E69" w:rsidRPr="00C35E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14:paraId="69BE80DD" w14:textId="77777777" w:rsidR="00C76E69" w:rsidRDefault="00C76E69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39A2331F" w14:textId="77777777" w:rsidTr="000D4101">
        <w:trPr>
          <w:trHeight w:hRule="exact" w:val="397"/>
        </w:trPr>
        <w:tc>
          <w:tcPr>
            <w:tcW w:w="4690" w:type="dxa"/>
            <w:shd w:val="clear" w:color="auto" w:fill="auto"/>
          </w:tcPr>
          <w:p w14:paraId="7A5C21A3" w14:textId="77777777" w:rsidR="005E683B" w:rsidRPr="00C35EBC" w:rsidRDefault="005E683B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35EBC">
              <w:rPr>
                <w:rFonts w:asciiTheme="minorHAnsi" w:hAnsiTheme="minorHAnsi"/>
                <w:sz w:val="20"/>
                <w:szCs w:val="20"/>
              </w:rPr>
              <w:t>1</w:t>
            </w:r>
            <w:r w:rsidR="00247890" w:rsidRPr="00C35EBC">
              <w:rPr>
                <w:rFonts w:asciiTheme="minorHAnsi" w:hAnsiTheme="minorHAnsi"/>
                <w:sz w:val="20"/>
                <w:szCs w:val="20"/>
              </w:rPr>
              <w:t>2</w:t>
            </w:r>
            <w:r w:rsidRPr="00C35EB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7B4A1C" w:rsidRPr="00C35EBC">
              <w:rPr>
                <w:sz w:val="20"/>
                <w:szCs w:val="20"/>
              </w:rPr>
              <w:t>Place of residence or legal address</w:t>
            </w:r>
          </w:p>
        </w:tc>
        <w:tc>
          <w:tcPr>
            <w:tcW w:w="4660" w:type="dxa"/>
            <w:shd w:val="clear" w:color="auto" w:fill="auto"/>
          </w:tcPr>
          <w:p w14:paraId="3B835D61" w14:textId="77777777" w:rsidR="005E683B" w:rsidRDefault="005E683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23492B0E" w14:textId="77777777" w:rsidTr="000D4101">
        <w:trPr>
          <w:trHeight w:hRule="exact" w:val="397"/>
        </w:trPr>
        <w:tc>
          <w:tcPr>
            <w:tcW w:w="4690" w:type="dxa"/>
            <w:shd w:val="clear" w:color="auto" w:fill="auto"/>
          </w:tcPr>
          <w:p w14:paraId="1E9000C8" w14:textId="77777777" w:rsidR="000A4785" w:rsidRPr="00C35EBC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35EBC">
              <w:rPr>
                <w:rFonts w:asciiTheme="minorHAnsi" w:hAnsiTheme="minorHAnsi"/>
                <w:sz w:val="20"/>
                <w:szCs w:val="20"/>
              </w:rPr>
              <w:t xml:space="preserve">13. </w:t>
            </w:r>
            <w:r w:rsidR="007B4A1C" w:rsidRPr="00C35EBC">
              <w:rPr>
                <w:rFonts w:asciiTheme="minorHAnsi" w:hAnsiTheme="minorHAnsi"/>
                <w:sz w:val="20"/>
                <w:szCs w:val="20"/>
              </w:rPr>
              <w:t>Proxy e-mail</w:t>
            </w:r>
          </w:p>
        </w:tc>
        <w:tc>
          <w:tcPr>
            <w:tcW w:w="4660" w:type="dxa"/>
            <w:shd w:val="clear" w:color="auto" w:fill="auto"/>
          </w:tcPr>
          <w:p w14:paraId="157ACE4D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187C24B8" w14:textId="77777777" w:rsidTr="000D4101">
        <w:trPr>
          <w:trHeight w:hRule="exact" w:val="397"/>
        </w:trPr>
        <w:tc>
          <w:tcPr>
            <w:tcW w:w="4690" w:type="dxa"/>
            <w:shd w:val="clear" w:color="auto" w:fill="auto"/>
          </w:tcPr>
          <w:p w14:paraId="49056BB6" w14:textId="77777777" w:rsidR="000A4785" w:rsidRPr="00C35EBC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35EBC">
              <w:rPr>
                <w:rFonts w:asciiTheme="minorHAnsi" w:hAnsiTheme="minorHAnsi"/>
                <w:sz w:val="20"/>
                <w:szCs w:val="20"/>
              </w:rPr>
              <w:t xml:space="preserve">14. </w:t>
            </w:r>
            <w:r w:rsidR="007B4A1C" w:rsidRPr="00C35EBC">
              <w:rPr>
                <w:rFonts w:asciiTheme="minorHAnsi" w:hAnsiTheme="minorHAnsi"/>
                <w:sz w:val="20"/>
                <w:szCs w:val="20"/>
              </w:rPr>
              <w:t>Number of shares owned</w:t>
            </w:r>
          </w:p>
        </w:tc>
        <w:tc>
          <w:tcPr>
            <w:tcW w:w="4660" w:type="dxa"/>
            <w:shd w:val="clear" w:color="auto" w:fill="auto"/>
          </w:tcPr>
          <w:p w14:paraId="700204B9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57" w:rsidRPr="00143A11" w14:paraId="1D51392C" w14:textId="77777777" w:rsidTr="000D4101">
        <w:trPr>
          <w:trHeight w:hRule="exact" w:val="397"/>
        </w:trPr>
        <w:tc>
          <w:tcPr>
            <w:tcW w:w="4690" w:type="dxa"/>
            <w:shd w:val="clear" w:color="auto" w:fill="auto"/>
          </w:tcPr>
          <w:p w14:paraId="6D9975E4" w14:textId="77777777" w:rsidR="00091357" w:rsidRPr="00C35EBC" w:rsidRDefault="00091357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35EBC">
              <w:rPr>
                <w:rFonts w:asciiTheme="minorHAnsi" w:hAnsiTheme="minorHAnsi"/>
                <w:sz w:val="20"/>
                <w:szCs w:val="20"/>
              </w:rPr>
              <w:t>1</w:t>
            </w:r>
            <w:r w:rsidR="009035E3" w:rsidRPr="00C35EBC">
              <w:rPr>
                <w:rFonts w:asciiTheme="minorHAnsi" w:hAnsiTheme="minorHAnsi"/>
                <w:sz w:val="20"/>
                <w:szCs w:val="20"/>
              </w:rPr>
              <w:t>5</w:t>
            </w:r>
            <w:r w:rsidRPr="00C35EB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7B4A1C" w:rsidRPr="00C35EBC">
              <w:rPr>
                <w:rFonts w:asciiTheme="minorHAnsi" w:hAnsiTheme="minorHAnsi"/>
                <w:sz w:val="20"/>
                <w:szCs w:val="20"/>
              </w:rPr>
              <w:t>Method of participation</w:t>
            </w:r>
          </w:p>
        </w:tc>
        <w:tc>
          <w:tcPr>
            <w:tcW w:w="4660" w:type="dxa"/>
            <w:shd w:val="clear" w:color="auto" w:fill="auto"/>
          </w:tcPr>
          <w:p w14:paraId="334C9DDF" w14:textId="77777777" w:rsidR="00091357" w:rsidRDefault="00091357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00B198F" w14:textId="77777777" w:rsidR="00D1369B" w:rsidRDefault="00D1369B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D1369B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54E07537" w14:textId="77777777" w:rsidR="00883BB6" w:rsidRPr="00143A11" w:rsidRDefault="005B07CA" w:rsidP="008B19A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B07CA">
        <w:rPr>
          <w:rFonts w:asciiTheme="minorHAnsi" w:hAnsiTheme="minorHAnsi"/>
          <w:b/>
          <w:sz w:val="20"/>
          <w:szCs w:val="20"/>
        </w:rPr>
        <w:t xml:space="preserve">III.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Sapulces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darba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kārtība</w:t>
      </w:r>
      <w:proofErr w:type="spellEnd"/>
      <w:r w:rsidR="00C639DB">
        <w:rPr>
          <w:rFonts w:asciiTheme="minorHAnsi" w:hAnsiTheme="minorHAnsi"/>
          <w:sz w:val="20"/>
          <w:szCs w:val="20"/>
        </w:rPr>
        <w:t xml:space="preserve"> </w:t>
      </w:r>
      <w:r w:rsidR="002A20D8" w:rsidRPr="002A20D8">
        <w:rPr>
          <w:rFonts w:asciiTheme="minorHAnsi" w:hAnsiTheme="minorHAnsi"/>
          <w:b/>
          <w:sz w:val="20"/>
          <w:szCs w:val="20"/>
        </w:rPr>
        <w:t xml:space="preserve">/ </w:t>
      </w:r>
      <w:r w:rsidR="00C639DB" w:rsidRPr="00C639DB">
        <w:rPr>
          <w:rFonts w:asciiTheme="minorHAnsi" w:hAnsiTheme="minorHAnsi"/>
          <w:b/>
          <w:sz w:val="20"/>
          <w:szCs w:val="20"/>
        </w:rPr>
        <w:t>Agenda item</w:t>
      </w:r>
      <w:r w:rsidR="00C639DB">
        <w:rPr>
          <w:rFonts w:asciiTheme="minorHAnsi" w:hAnsiTheme="minorHAnsi"/>
          <w:b/>
          <w:sz w:val="20"/>
          <w:szCs w:val="20"/>
        </w:rPr>
        <w:t>s</w:t>
      </w:r>
      <w:r w:rsidR="002A20D8" w:rsidRPr="002A20D8">
        <w:rPr>
          <w:rFonts w:asciiTheme="minorHAnsi" w:hAnsiTheme="minorHAnsi"/>
          <w:b/>
          <w:sz w:val="20"/>
          <w:szCs w:val="20"/>
        </w:rPr>
        <w:tab/>
      </w:r>
      <w:r w:rsidRPr="005B07CA">
        <w:rPr>
          <w:rFonts w:asciiTheme="minorHAnsi" w:hAnsiTheme="minorHAnsi"/>
          <w:b/>
          <w:sz w:val="20"/>
          <w:szCs w:val="20"/>
        </w:rPr>
        <w:t xml:space="preserve"> </w:t>
      </w:r>
      <w:r w:rsidR="00200774">
        <w:rPr>
          <w:rFonts w:asciiTheme="minorHAnsi" w:hAnsiTheme="minorHAnsi"/>
          <w:b/>
          <w:sz w:val="20"/>
          <w:szCs w:val="20"/>
        </w:rPr>
        <w:tab/>
      </w:r>
    </w:p>
    <w:p w14:paraId="41FD98E5" w14:textId="77777777" w:rsidR="00D1369B" w:rsidRPr="00200774" w:rsidRDefault="00D1369B" w:rsidP="00701C83">
      <w:pPr>
        <w:tabs>
          <w:tab w:val="left" w:pos="1276"/>
        </w:tabs>
        <w:spacing w:before="40" w:after="40" w:line="240" w:lineRule="auto"/>
        <w:ind w:left="142" w:right="3003"/>
        <w:rPr>
          <w:rFonts w:asciiTheme="minorHAnsi" w:hAnsiTheme="minorHAnsi"/>
          <w:b/>
          <w:sz w:val="20"/>
          <w:szCs w:val="20"/>
        </w:rPr>
        <w:sectPr w:rsidR="00D1369B" w:rsidRPr="00200774" w:rsidSect="00200774">
          <w:type w:val="continuous"/>
          <w:pgSz w:w="12240" w:h="15840"/>
          <w:pgMar w:top="1008" w:right="1440" w:bottom="1440" w:left="1440" w:header="720" w:footer="720" w:gutter="0"/>
          <w:cols w:num="2" w:space="518"/>
          <w:docGrid w:linePitch="360"/>
        </w:sect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68"/>
      </w:tblGrid>
      <w:tr w:rsidR="00C639DB" w:rsidRPr="00143A11" w14:paraId="6CB8FDA5" w14:textId="77777777" w:rsidTr="000D4101">
        <w:trPr>
          <w:trHeight w:hRule="exact" w:val="397"/>
        </w:trPr>
        <w:tc>
          <w:tcPr>
            <w:tcW w:w="9351" w:type="dxa"/>
            <w:gridSpan w:val="2"/>
            <w:shd w:val="clear" w:color="auto" w:fill="auto"/>
          </w:tcPr>
          <w:p w14:paraId="4E2D4244" w14:textId="77777777" w:rsidR="008B19A1" w:rsidRPr="008B19A1" w:rsidRDefault="008B19A1" w:rsidP="008B19A1">
            <w:pPr>
              <w:pStyle w:val="Sarakstarindkopa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  <w:lang w:val="lv-LV"/>
              </w:rPr>
            </w:pPr>
            <w:proofErr w:type="spellStart"/>
            <w:r w:rsidRPr="008B19A1">
              <w:rPr>
                <w:rFonts w:asciiTheme="minorHAnsi" w:hAnsiTheme="minorHAnsi"/>
                <w:sz w:val="20"/>
                <w:szCs w:val="20"/>
                <w:lang w:val="lv-LV"/>
              </w:rPr>
              <w:t>On</w:t>
            </w:r>
            <w:proofErr w:type="spellEnd"/>
            <w:r w:rsidRPr="008B19A1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B19A1">
              <w:rPr>
                <w:rFonts w:asciiTheme="minorHAnsi" w:hAnsiTheme="minorHAnsi"/>
                <w:sz w:val="20"/>
                <w:szCs w:val="20"/>
                <w:lang w:val="lv-LV"/>
              </w:rPr>
              <w:t>exclusion</w:t>
            </w:r>
            <w:proofErr w:type="spellEnd"/>
            <w:r w:rsidRPr="008B19A1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B19A1">
              <w:rPr>
                <w:rFonts w:asciiTheme="minorHAnsi" w:hAnsiTheme="minorHAnsi"/>
                <w:sz w:val="20"/>
                <w:szCs w:val="20"/>
                <w:lang w:val="lv-LV"/>
              </w:rPr>
              <w:t>of</w:t>
            </w:r>
            <w:proofErr w:type="spellEnd"/>
            <w:r w:rsidRPr="008B19A1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B19A1">
              <w:rPr>
                <w:rFonts w:asciiTheme="minorHAnsi" w:hAnsiTheme="minorHAnsi"/>
                <w:sz w:val="20"/>
                <w:szCs w:val="20"/>
                <w:lang w:val="lv-LV"/>
              </w:rPr>
              <w:t>shares</w:t>
            </w:r>
            <w:proofErr w:type="spellEnd"/>
            <w:r w:rsidRPr="008B19A1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B19A1">
              <w:rPr>
                <w:rFonts w:asciiTheme="minorHAnsi" w:hAnsiTheme="minorHAnsi"/>
                <w:sz w:val="20"/>
                <w:szCs w:val="20"/>
                <w:lang w:val="lv-LV"/>
              </w:rPr>
              <w:t>from</w:t>
            </w:r>
            <w:proofErr w:type="spellEnd"/>
            <w:r w:rsidRPr="008B19A1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B19A1">
              <w:rPr>
                <w:rFonts w:asciiTheme="minorHAnsi" w:hAnsiTheme="minorHAnsi"/>
                <w:sz w:val="20"/>
                <w:szCs w:val="20"/>
                <w:lang w:val="lv-LV"/>
              </w:rPr>
              <w:t>the</w:t>
            </w:r>
            <w:proofErr w:type="spellEnd"/>
            <w:r w:rsidRPr="008B19A1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B19A1">
              <w:rPr>
                <w:rFonts w:asciiTheme="minorHAnsi" w:hAnsiTheme="minorHAnsi"/>
                <w:sz w:val="20"/>
                <w:szCs w:val="20"/>
                <w:lang w:val="lv-LV"/>
              </w:rPr>
              <w:t>regulated</w:t>
            </w:r>
            <w:proofErr w:type="spellEnd"/>
            <w:r w:rsidRPr="008B19A1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B19A1">
              <w:rPr>
                <w:rFonts w:asciiTheme="minorHAnsi" w:hAnsiTheme="minorHAnsi"/>
                <w:sz w:val="20"/>
                <w:szCs w:val="20"/>
                <w:lang w:val="lv-LV"/>
              </w:rPr>
              <w:t>market</w:t>
            </w:r>
            <w:proofErr w:type="spellEnd"/>
            <w:r w:rsidRPr="008B19A1">
              <w:rPr>
                <w:rFonts w:asciiTheme="minorHAnsi" w:hAnsiTheme="minorHAnsi"/>
                <w:sz w:val="20"/>
                <w:szCs w:val="20"/>
                <w:lang w:val="lv-LV"/>
              </w:rPr>
              <w:t>.</w:t>
            </w:r>
          </w:p>
          <w:p w14:paraId="38DF61D5" w14:textId="48F3DB34" w:rsidR="00C639DB" w:rsidRPr="004A2EB4" w:rsidRDefault="00C639DB" w:rsidP="00246666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C639DB" w:rsidRPr="00143A11" w14:paraId="5F4281C2" w14:textId="77777777" w:rsidTr="00801CFC">
        <w:trPr>
          <w:trHeight w:val="288"/>
        </w:trPr>
        <w:tc>
          <w:tcPr>
            <w:tcW w:w="4683" w:type="dxa"/>
            <w:shd w:val="clear" w:color="auto" w:fill="auto"/>
          </w:tcPr>
          <w:p w14:paraId="0FE797E8" w14:textId="2334D2F9" w:rsidR="00C639DB" w:rsidRPr="008126B8" w:rsidRDefault="008126B8" w:rsidP="008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lv-LV"/>
              </w:rPr>
            </w:pPr>
            <w:r w:rsidRPr="008126B8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 xml:space="preserve">1.1. </w:t>
            </w:r>
            <w:r w:rsidR="008B19A1" w:rsidRPr="008B19A1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>To exclude all bearer shares of joint stock company “PATA SALDUS” from JSC “Nasdaq Riga” Baltic Secondary list.</w:t>
            </w:r>
          </w:p>
        </w:tc>
        <w:tc>
          <w:tcPr>
            <w:tcW w:w="4668" w:type="dxa"/>
            <w:shd w:val="clear" w:color="auto" w:fill="auto"/>
          </w:tcPr>
          <w:p w14:paraId="42BB6796" w14:textId="77777777" w:rsidR="00C639DB" w:rsidRDefault="007B4A1C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7B4A1C">
              <w:rPr>
                <w:rFonts w:asciiTheme="minorHAnsi" w:hAnsiTheme="minorHAnsi"/>
                <w:sz w:val="20"/>
                <w:szCs w:val="20"/>
              </w:rPr>
              <w:t>For</w:t>
            </w:r>
            <w:r w:rsidR="00801CFC" w:rsidRPr="007B4A1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639DB">
              <w:rPr>
                <w:sz w:val="20"/>
                <w:szCs w:val="20"/>
                <w:lang w:val="lv-LV"/>
              </w:rPr>
              <w:sym w:font="Wingdings" w:char="F0A8"/>
            </w:r>
            <w:r w:rsidR="00C639DB">
              <w:rPr>
                <w:sz w:val="20"/>
                <w:szCs w:val="20"/>
                <w:lang w:val="lv-LV"/>
              </w:rPr>
              <w:t xml:space="preserve">   </w:t>
            </w:r>
          </w:p>
          <w:p w14:paraId="2A81CA33" w14:textId="77777777" w:rsidR="00C639DB" w:rsidRDefault="007B4A1C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7B4A1C">
              <w:rPr>
                <w:sz w:val="20"/>
                <w:szCs w:val="20"/>
                <w:lang w:val="lv-LV"/>
              </w:rPr>
              <w:t>Against</w:t>
            </w:r>
            <w:proofErr w:type="spellEnd"/>
            <w:r w:rsidR="00C639DB">
              <w:rPr>
                <w:sz w:val="20"/>
                <w:szCs w:val="20"/>
                <w:lang w:val="lv-LV"/>
              </w:rPr>
              <w:t xml:space="preserve"> </w:t>
            </w:r>
            <w:r w:rsidR="00801CFC">
              <w:rPr>
                <w:sz w:val="20"/>
                <w:szCs w:val="20"/>
                <w:lang w:val="lv-LV"/>
              </w:rPr>
              <w:t xml:space="preserve"> </w:t>
            </w:r>
            <w:r w:rsidR="00C639DB">
              <w:rPr>
                <w:sz w:val="20"/>
                <w:szCs w:val="20"/>
                <w:lang w:val="lv-LV"/>
              </w:rPr>
              <w:sym w:font="Wingdings" w:char="F0A8"/>
            </w:r>
          </w:p>
          <w:p w14:paraId="5036BECC" w14:textId="77777777" w:rsidR="00247890" w:rsidRPr="00247890" w:rsidRDefault="007B4A1C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4A1C">
              <w:rPr>
                <w:rFonts w:asciiTheme="minorHAnsi" w:hAnsiTheme="minorHAnsi"/>
                <w:sz w:val="20"/>
                <w:szCs w:val="20"/>
              </w:rPr>
              <w:t>Abstain</w:t>
            </w:r>
            <w:r w:rsidR="002478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47890"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2A12C8CB" w14:textId="77777777" w:rsidTr="000D4101">
        <w:trPr>
          <w:trHeight w:val="397"/>
        </w:trPr>
        <w:tc>
          <w:tcPr>
            <w:tcW w:w="4683" w:type="dxa"/>
            <w:shd w:val="clear" w:color="auto" w:fill="auto"/>
          </w:tcPr>
          <w:p w14:paraId="6DF90A1D" w14:textId="77777777" w:rsidR="00C639DB" w:rsidRPr="007B4A1C" w:rsidRDefault="007B4A1C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4A1C">
              <w:rPr>
                <w:rFonts w:asciiTheme="minorHAnsi" w:hAnsiTheme="minorHAnsi"/>
                <w:sz w:val="20"/>
                <w:szCs w:val="20"/>
              </w:rPr>
              <w:t>Number of shares voted</w:t>
            </w:r>
          </w:p>
        </w:tc>
        <w:tc>
          <w:tcPr>
            <w:tcW w:w="4668" w:type="dxa"/>
            <w:shd w:val="clear" w:color="auto" w:fill="auto"/>
          </w:tcPr>
          <w:p w14:paraId="0605DD98" w14:textId="77777777" w:rsidR="00C639DB" w:rsidRPr="00143A11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4101" w:rsidRPr="00143A11" w14:paraId="789C9F29" w14:textId="77777777" w:rsidTr="00820225">
        <w:trPr>
          <w:trHeight w:val="397"/>
        </w:trPr>
        <w:tc>
          <w:tcPr>
            <w:tcW w:w="9351" w:type="dxa"/>
            <w:gridSpan w:val="2"/>
            <w:shd w:val="clear" w:color="auto" w:fill="auto"/>
          </w:tcPr>
          <w:p w14:paraId="53517FB2" w14:textId="7D247C91" w:rsidR="000D4101" w:rsidRPr="00143A11" w:rsidRDefault="00C44D4C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  <w:r>
              <w:t xml:space="preserve"> </w:t>
            </w:r>
            <w:r w:rsidRPr="00C44D4C">
              <w:rPr>
                <w:rFonts w:asciiTheme="minorHAnsi" w:hAnsiTheme="minorHAnsi"/>
                <w:sz w:val="20"/>
                <w:szCs w:val="20"/>
              </w:rPr>
              <w:t>Share admission for trading on Nasdaq Riga Alternative market First North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0D4101" w:rsidRPr="00143A11" w14:paraId="0FD91724" w14:textId="77777777" w:rsidTr="000D4101">
        <w:trPr>
          <w:trHeight w:val="397"/>
        </w:trPr>
        <w:tc>
          <w:tcPr>
            <w:tcW w:w="4683" w:type="dxa"/>
            <w:shd w:val="clear" w:color="auto" w:fill="auto"/>
          </w:tcPr>
          <w:p w14:paraId="2B92DD62" w14:textId="7BCBB6B1" w:rsidR="000D4101" w:rsidRPr="00C44D4C" w:rsidRDefault="00C44D4C" w:rsidP="00C44D4C">
            <w:pPr>
              <w:pStyle w:val="Sarakstarindkopa"/>
              <w:numPr>
                <w:ilvl w:val="1"/>
                <w:numId w:val="8"/>
              </w:num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 start trading on the Nasdaq Riga Alternative market First North.</w:t>
            </w:r>
          </w:p>
        </w:tc>
        <w:tc>
          <w:tcPr>
            <w:tcW w:w="4668" w:type="dxa"/>
            <w:shd w:val="clear" w:color="auto" w:fill="auto"/>
          </w:tcPr>
          <w:p w14:paraId="6C75E3AD" w14:textId="77777777" w:rsidR="000D4101" w:rsidRDefault="000D4101" w:rsidP="000D4101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7B4A1C">
              <w:rPr>
                <w:rFonts w:asciiTheme="minorHAnsi" w:hAnsiTheme="minorHAnsi"/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01AC47A8" w14:textId="77777777" w:rsidR="000D4101" w:rsidRDefault="000D4101" w:rsidP="000D4101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7B4A1C">
              <w:rPr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3C43CB3F" w14:textId="4945A969" w:rsidR="000D4101" w:rsidRPr="00143A11" w:rsidRDefault="000D4101" w:rsidP="000D4101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4A1C">
              <w:rPr>
                <w:rFonts w:asciiTheme="minorHAnsi" w:hAnsiTheme="minorHAnsi"/>
                <w:sz w:val="20"/>
                <w:szCs w:val="20"/>
              </w:rPr>
              <w:t>Abstain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0D4101" w:rsidRPr="00143A11" w14:paraId="3FADD087" w14:textId="77777777" w:rsidTr="000D4101">
        <w:trPr>
          <w:trHeight w:val="397"/>
        </w:trPr>
        <w:tc>
          <w:tcPr>
            <w:tcW w:w="4683" w:type="dxa"/>
            <w:shd w:val="clear" w:color="auto" w:fill="auto"/>
          </w:tcPr>
          <w:p w14:paraId="16597F18" w14:textId="531B4314" w:rsidR="000D4101" w:rsidRPr="007B4A1C" w:rsidRDefault="000D4101" w:rsidP="000D4101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4A1C">
              <w:rPr>
                <w:rFonts w:asciiTheme="minorHAnsi" w:hAnsiTheme="minorHAnsi"/>
                <w:sz w:val="20"/>
                <w:szCs w:val="20"/>
              </w:rPr>
              <w:t>Number of shares voted</w:t>
            </w:r>
          </w:p>
        </w:tc>
        <w:tc>
          <w:tcPr>
            <w:tcW w:w="4668" w:type="dxa"/>
            <w:shd w:val="clear" w:color="auto" w:fill="auto"/>
          </w:tcPr>
          <w:p w14:paraId="026D8C58" w14:textId="77777777" w:rsidR="000D4101" w:rsidRPr="00143A11" w:rsidRDefault="000D4101" w:rsidP="000D4101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7B0EBD4" w14:textId="77777777" w:rsidR="0065042D" w:rsidRDefault="0065042D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6953FAB5" w14:textId="77777777" w:rsidR="004A2EB4" w:rsidRPr="00B51539" w:rsidRDefault="004A2EB4" w:rsidP="00701C83">
      <w:pPr>
        <w:spacing w:after="0" w:line="240" w:lineRule="auto"/>
        <w:rPr>
          <w:rFonts w:asciiTheme="minorHAnsi" w:hAnsiTheme="minorHAnsi"/>
          <w:b/>
          <w:sz w:val="16"/>
          <w:szCs w:val="16"/>
        </w:rPr>
        <w:sectPr w:rsidR="004A2EB4" w:rsidRPr="00B51539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2CB3E6AA" w14:textId="77777777" w:rsidR="00C44D4C" w:rsidRDefault="00C44D4C" w:rsidP="008B19A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2D1354E2" w14:textId="77777777" w:rsidR="00C44D4C" w:rsidRDefault="00C44D4C" w:rsidP="008B19A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3EBE0726" w14:textId="77777777" w:rsidR="00C44D4C" w:rsidRDefault="00C44D4C" w:rsidP="008B19A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75701150" w14:textId="77777777" w:rsidR="00C44D4C" w:rsidRDefault="00C44D4C" w:rsidP="008B19A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491266B9" w14:textId="77777777" w:rsidR="00C44D4C" w:rsidRDefault="00C44D4C" w:rsidP="008B19A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0E63AF44" w14:textId="77777777" w:rsidR="00C44D4C" w:rsidRDefault="00C44D4C" w:rsidP="008B19A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4EED4349" w14:textId="77777777" w:rsidR="00C44D4C" w:rsidRDefault="00C44D4C" w:rsidP="008B19A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1C16A59A" w14:textId="77777777" w:rsidR="00C44D4C" w:rsidRDefault="00C44D4C" w:rsidP="008B19A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55C5D1A9" w14:textId="7F3B2C12" w:rsidR="0029352D" w:rsidRDefault="0029352D" w:rsidP="008B19A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IV</w:t>
      </w:r>
      <w:r w:rsidRPr="00007D87">
        <w:rPr>
          <w:rFonts w:asciiTheme="minorHAnsi" w:hAnsiTheme="minorHAnsi"/>
          <w:b/>
          <w:sz w:val="20"/>
          <w:szCs w:val="20"/>
        </w:rPr>
        <w:t xml:space="preserve">. </w:t>
      </w:r>
      <w:r w:rsidR="00DD1A1F">
        <w:rPr>
          <w:rFonts w:asciiTheme="minorHAnsi" w:hAnsiTheme="minorHAnsi"/>
          <w:b/>
          <w:sz w:val="20"/>
          <w:szCs w:val="20"/>
        </w:rPr>
        <w:t>Additional</w:t>
      </w:r>
      <w:r>
        <w:rPr>
          <w:rFonts w:asciiTheme="minorHAnsi" w:hAnsiTheme="minorHAnsi"/>
          <w:b/>
          <w:sz w:val="20"/>
          <w:szCs w:val="20"/>
        </w:rPr>
        <w:t xml:space="preserve"> data</w:t>
      </w:r>
    </w:p>
    <w:p w14:paraId="21092D6B" w14:textId="77777777" w:rsidR="0029352D" w:rsidRPr="00007D87" w:rsidRDefault="0029352D" w:rsidP="0029352D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820205C" w14:textId="77777777" w:rsidR="0029352D" w:rsidRDefault="0029352D" w:rsidP="0029352D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29352D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9352D" w:rsidRPr="00143A11" w14:paraId="68AB1C03" w14:textId="77777777" w:rsidTr="00037F7B">
        <w:trPr>
          <w:trHeight w:hRule="exact" w:val="340"/>
        </w:trPr>
        <w:tc>
          <w:tcPr>
            <w:tcW w:w="4690" w:type="dxa"/>
            <w:shd w:val="clear" w:color="auto" w:fill="auto"/>
          </w:tcPr>
          <w:p w14:paraId="038655FF" w14:textId="77777777" w:rsidR="0029352D" w:rsidRPr="00C35EBC" w:rsidRDefault="00C35EBC" w:rsidP="003F3705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C35EBC">
              <w:rPr>
                <w:rFonts w:asciiTheme="minorHAnsi" w:hAnsiTheme="minorHAnsi"/>
                <w:iCs/>
                <w:sz w:val="20"/>
                <w:szCs w:val="20"/>
              </w:rPr>
              <w:t>Vote Execution Confirmation*</w:t>
            </w:r>
          </w:p>
        </w:tc>
        <w:tc>
          <w:tcPr>
            <w:tcW w:w="4660" w:type="dxa"/>
            <w:shd w:val="clear" w:color="auto" w:fill="auto"/>
          </w:tcPr>
          <w:p w14:paraId="539DD2C1" w14:textId="77777777" w:rsidR="0029352D" w:rsidRPr="00143A11" w:rsidRDefault="0029352D" w:rsidP="003F370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D39EB3F" w14:textId="77777777" w:rsidR="00C44D4C" w:rsidRDefault="00C44D4C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075EA07F" w14:textId="2C972382" w:rsidR="00DD1A1F" w:rsidRDefault="00DD1A1F" w:rsidP="00701C83">
      <w:pPr>
        <w:spacing w:after="0" w:line="240" w:lineRule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* </w:t>
      </w:r>
      <w:proofErr w:type="gramStart"/>
      <w:r w:rsidR="00C35EBC" w:rsidRPr="00C35EBC">
        <w:rPr>
          <w:rFonts w:asciiTheme="minorHAnsi" w:hAnsiTheme="minorHAnsi"/>
          <w:bCs/>
          <w:sz w:val="20"/>
          <w:szCs w:val="20"/>
        </w:rPr>
        <w:t>indicates</w:t>
      </w:r>
      <w:proofErr w:type="gramEnd"/>
      <w:r w:rsidR="00C35EBC" w:rsidRPr="00C35EBC">
        <w:rPr>
          <w:rFonts w:asciiTheme="minorHAnsi" w:hAnsiTheme="minorHAnsi"/>
          <w:bCs/>
          <w:sz w:val="20"/>
          <w:szCs w:val="20"/>
        </w:rPr>
        <w:t xml:space="preserve"> that a vote execution confirmation is requested, to be completed only if voting before the meeting</w:t>
      </w:r>
    </w:p>
    <w:p w14:paraId="543FCFD9" w14:textId="77777777" w:rsidR="00037F7B" w:rsidRPr="00B51539" w:rsidRDefault="00037F7B" w:rsidP="00701C83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14:paraId="2F159C03" w14:textId="77777777" w:rsidR="00584B52" w:rsidRPr="00A70B5C" w:rsidRDefault="00A763E3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SHAREHOLDER</w:t>
      </w:r>
      <w:r w:rsidR="00584B52">
        <w:rPr>
          <w:rFonts w:asciiTheme="minorHAnsi" w:hAnsiTheme="minorHAnsi"/>
          <w:b/>
          <w:sz w:val="20"/>
          <w:szCs w:val="20"/>
        </w:rPr>
        <w:t>:</w:t>
      </w:r>
    </w:p>
    <w:p w14:paraId="6B0EF34F" w14:textId="77777777" w:rsidR="00C20EBA" w:rsidRDefault="00C20EBA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3798FDD5" w14:textId="77777777" w:rsidR="00584B52" w:rsidRDefault="00584B52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584B52" w:rsidSect="00037F7B">
          <w:type w:val="continuous"/>
          <w:pgSz w:w="12240" w:h="15840"/>
          <w:pgMar w:top="851" w:right="1440" w:bottom="567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ED6F65" w:rsidRPr="00143A11" w14:paraId="412FBBA5" w14:textId="77777777" w:rsidTr="00ED6F65">
        <w:trPr>
          <w:trHeight w:val="503"/>
        </w:trPr>
        <w:tc>
          <w:tcPr>
            <w:tcW w:w="2710" w:type="dxa"/>
            <w:shd w:val="clear" w:color="auto" w:fill="auto"/>
          </w:tcPr>
          <w:p w14:paraId="034EB005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7CC368E9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6F9C9C38" w14:textId="77777777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6621FE90" w14:textId="77777777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F65" w:rsidRPr="00143A11" w14:paraId="604683D4" w14:textId="77777777" w:rsidTr="00ED6F65">
        <w:trPr>
          <w:trHeight w:val="251"/>
        </w:trPr>
        <w:tc>
          <w:tcPr>
            <w:tcW w:w="2710" w:type="dxa"/>
            <w:shd w:val="clear" w:color="auto" w:fill="auto"/>
          </w:tcPr>
          <w:p w14:paraId="5F3E80E8" w14:textId="77777777" w:rsidR="00ED6F65" w:rsidRPr="00143A11" w:rsidRDefault="00ED6F65" w:rsidP="00C35E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7BE4278F" w14:textId="77777777" w:rsidR="00ED6F65" w:rsidRPr="00143A11" w:rsidRDefault="00ED6F65" w:rsidP="00C35E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14:paraId="7ACE8CA3" w14:textId="77777777"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position w:val="3"/>
                <w:sz w:val="20"/>
                <w:szCs w:val="20"/>
              </w:rPr>
              <w:t>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14:paraId="60F63470" w14:textId="77777777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Date</w:t>
            </w:r>
          </w:p>
        </w:tc>
      </w:tr>
    </w:tbl>
    <w:p w14:paraId="0C3C3F60" w14:textId="77777777" w:rsidR="00247890" w:rsidRPr="00A70B5C" w:rsidRDefault="000A4785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PROXY</w:t>
      </w:r>
      <w:r w:rsidR="00247890">
        <w:rPr>
          <w:rFonts w:asciiTheme="minorHAnsi" w:hAnsiTheme="minorHAnsi"/>
          <w:b/>
          <w:sz w:val="20"/>
          <w:szCs w:val="20"/>
        </w:rPr>
        <w:t>:</w:t>
      </w:r>
    </w:p>
    <w:p w14:paraId="7E57F3CD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0F310CF1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247890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247890" w:rsidRPr="00143A11" w14:paraId="2CC5F69B" w14:textId="77777777" w:rsidTr="00C269A2">
        <w:trPr>
          <w:trHeight w:val="503"/>
        </w:trPr>
        <w:tc>
          <w:tcPr>
            <w:tcW w:w="2710" w:type="dxa"/>
            <w:shd w:val="clear" w:color="auto" w:fill="auto"/>
          </w:tcPr>
          <w:p w14:paraId="67CA2AA0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51D23B5A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093BD5DF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57888E3F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7890" w:rsidRPr="00143A11" w14:paraId="2EA5E9E2" w14:textId="77777777" w:rsidTr="00C269A2">
        <w:trPr>
          <w:trHeight w:val="251"/>
        </w:trPr>
        <w:tc>
          <w:tcPr>
            <w:tcW w:w="2710" w:type="dxa"/>
            <w:shd w:val="clear" w:color="auto" w:fill="auto"/>
          </w:tcPr>
          <w:p w14:paraId="41926B7B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293218FD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14:paraId="01F56A72" w14:textId="77777777"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position w:val="3"/>
                <w:sz w:val="20"/>
                <w:szCs w:val="20"/>
              </w:rPr>
              <w:t>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14:paraId="3F01444C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</w:tr>
    </w:tbl>
    <w:p w14:paraId="2E0A5E84" w14:textId="77777777" w:rsidR="00B51539" w:rsidRPr="00B51539" w:rsidRDefault="00B51539" w:rsidP="00B51539">
      <w:pPr>
        <w:tabs>
          <w:tab w:val="left" w:pos="5250"/>
        </w:tabs>
      </w:pPr>
    </w:p>
    <w:sectPr w:rsidR="00B51539" w:rsidRPr="00B51539" w:rsidSect="00B51539">
      <w:type w:val="continuous"/>
      <w:pgSz w:w="12240" w:h="15840"/>
      <w:pgMar w:top="1009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BDD3" w14:textId="77777777" w:rsidR="00A268B9" w:rsidRDefault="00A268B9" w:rsidP="001E4223">
      <w:pPr>
        <w:spacing w:after="0" w:line="240" w:lineRule="auto"/>
      </w:pPr>
      <w:r>
        <w:separator/>
      </w:r>
    </w:p>
  </w:endnote>
  <w:endnote w:type="continuationSeparator" w:id="0">
    <w:p w14:paraId="1DBB9993" w14:textId="77777777" w:rsidR="00A268B9" w:rsidRDefault="00A268B9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5C6E" w14:textId="77777777" w:rsidR="00037F7B" w:rsidRDefault="00037F7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EC77" w14:textId="77777777" w:rsidR="00037F7B" w:rsidRDefault="00037F7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D5F0" w14:textId="77777777" w:rsidR="00037F7B" w:rsidRDefault="00037F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0888" w14:textId="77777777" w:rsidR="00A268B9" w:rsidRDefault="00A268B9" w:rsidP="001E4223">
      <w:pPr>
        <w:spacing w:after="0" w:line="240" w:lineRule="auto"/>
      </w:pPr>
      <w:r>
        <w:separator/>
      </w:r>
    </w:p>
  </w:footnote>
  <w:footnote w:type="continuationSeparator" w:id="0">
    <w:p w14:paraId="0E171493" w14:textId="77777777" w:rsidR="00A268B9" w:rsidRDefault="00A268B9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7684" w14:textId="77777777" w:rsidR="00037F7B" w:rsidRDefault="00037F7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B34C" w14:textId="3C8E5833" w:rsidR="001E4223" w:rsidRDefault="001E4223" w:rsidP="00584B52">
    <w:pPr>
      <w:pStyle w:val="Galvene"/>
      <w:jc w:val="center"/>
    </w:pPr>
  </w:p>
  <w:p w14:paraId="347B5E3A" w14:textId="77777777" w:rsidR="001E4223" w:rsidRDefault="001E4223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3FEC" w14:textId="77777777" w:rsidR="00037F7B" w:rsidRDefault="00037F7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1DC7"/>
    <w:multiLevelType w:val="multilevel"/>
    <w:tmpl w:val="B23058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A03"/>
    <w:multiLevelType w:val="multilevel"/>
    <w:tmpl w:val="74545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344734"/>
    <w:multiLevelType w:val="hybridMultilevel"/>
    <w:tmpl w:val="D944BD6A"/>
    <w:lvl w:ilvl="0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 w15:restartNumberingAfterBreak="0">
    <w:nsid w:val="57F0515B"/>
    <w:multiLevelType w:val="hybridMultilevel"/>
    <w:tmpl w:val="2BFCD556"/>
    <w:lvl w:ilvl="0" w:tplc="D6BA3E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CE"/>
    <w:multiLevelType w:val="hybridMultilevel"/>
    <w:tmpl w:val="04A460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40"/>
    <w:rsid w:val="00037E51"/>
    <w:rsid w:val="00037F7B"/>
    <w:rsid w:val="00047F74"/>
    <w:rsid w:val="000548D2"/>
    <w:rsid w:val="00067FD8"/>
    <w:rsid w:val="00076BC4"/>
    <w:rsid w:val="00091357"/>
    <w:rsid w:val="00095239"/>
    <w:rsid w:val="000A1F56"/>
    <w:rsid w:val="000A4785"/>
    <w:rsid w:val="000C407E"/>
    <w:rsid w:val="000D4101"/>
    <w:rsid w:val="0013645D"/>
    <w:rsid w:val="001369AC"/>
    <w:rsid w:val="00142065"/>
    <w:rsid w:val="00143A11"/>
    <w:rsid w:val="00170280"/>
    <w:rsid w:val="00177C0B"/>
    <w:rsid w:val="00193421"/>
    <w:rsid w:val="001963EE"/>
    <w:rsid w:val="001C2C6A"/>
    <w:rsid w:val="001D29F2"/>
    <w:rsid w:val="001E4223"/>
    <w:rsid w:val="001F3342"/>
    <w:rsid w:val="001F674D"/>
    <w:rsid w:val="00200774"/>
    <w:rsid w:val="00217E56"/>
    <w:rsid w:val="00234746"/>
    <w:rsid w:val="002361D1"/>
    <w:rsid w:val="00246666"/>
    <w:rsid w:val="00247890"/>
    <w:rsid w:val="002610DD"/>
    <w:rsid w:val="00275256"/>
    <w:rsid w:val="0029352D"/>
    <w:rsid w:val="002A20D8"/>
    <w:rsid w:val="002B5686"/>
    <w:rsid w:val="002D5983"/>
    <w:rsid w:val="002E3AAC"/>
    <w:rsid w:val="002F7863"/>
    <w:rsid w:val="00305FA2"/>
    <w:rsid w:val="00306362"/>
    <w:rsid w:val="00306FBA"/>
    <w:rsid w:val="00312AB8"/>
    <w:rsid w:val="0031641B"/>
    <w:rsid w:val="00324B7A"/>
    <w:rsid w:val="00341CDB"/>
    <w:rsid w:val="00354DB3"/>
    <w:rsid w:val="003559DA"/>
    <w:rsid w:val="00361906"/>
    <w:rsid w:val="0036329B"/>
    <w:rsid w:val="00372DA6"/>
    <w:rsid w:val="003D652E"/>
    <w:rsid w:val="0041131A"/>
    <w:rsid w:val="00432B2F"/>
    <w:rsid w:val="00441E4A"/>
    <w:rsid w:val="004510E6"/>
    <w:rsid w:val="00475C99"/>
    <w:rsid w:val="00493CB5"/>
    <w:rsid w:val="0049677F"/>
    <w:rsid w:val="00496E32"/>
    <w:rsid w:val="004A1F6E"/>
    <w:rsid w:val="004A2EB4"/>
    <w:rsid w:val="004C6AB1"/>
    <w:rsid w:val="004C79D3"/>
    <w:rsid w:val="004D4A0C"/>
    <w:rsid w:val="004E6EDE"/>
    <w:rsid w:val="004F079D"/>
    <w:rsid w:val="004F5331"/>
    <w:rsid w:val="004F7A77"/>
    <w:rsid w:val="00517F11"/>
    <w:rsid w:val="00524034"/>
    <w:rsid w:val="00550D58"/>
    <w:rsid w:val="00567006"/>
    <w:rsid w:val="00567EEE"/>
    <w:rsid w:val="00582F10"/>
    <w:rsid w:val="00584B52"/>
    <w:rsid w:val="00587288"/>
    <w:rsid w:val="005903BD"/>
    <w:rsid w:val="005B07CA"/>
    <w:rsid w:val="005B4137"/>
    <w:rsid w:val="005C5CB0"/>
    <w:rsid w:val="005E683B"/>
    <w:rsid w:val="006014BD"/>
    <w:rsid w:val="0060716E"/>
    <w:rsid w:val="006073D7"/>
    <w:rsid w:val="0063289C"/>
    <w:rsid w:val="0063512A"/>
    <w:rsid w:val="006355F7"/>
    <w:rsid w:val="0065033C"/>
    <w:rsid w:val="0065042D"/>
    <w:rsid w:val="006564BD"/>
    <w:rsid w:val="00661614"/>
    <w:rsid w:val="00670F19"/>
    <w:rsid w:val="006870C7"/>
    <w:rsid w:val="00696C52"/>
    <w:rsid w:val="006A0F57"/>
    <w:rsid w:val="006A299B"/>
    <w:rsid w:val="006D0040"/>
    <w:rsid w:val="006D1663"/>
    <w:rsid w:val="006E0663"/>
    <w:rsid w:val="006E13E9"/>
    <w:rsid w:val="006F6FD7"/>
    <w:rsid w:val="006F7774"/>
    <w:rsid w:val="007014AD"/>
    <w:rsid w:val="00701C83"/>
    <w:rsid w:val="00703560"/>
    <w:rsid w:val="007065C9"/>
    <w:rsid w:val="00750381"/>
    <w:rsid w:val="0075248A"/>
    <w:rsid w:val="007574A4"/>
    <w:rsid w:val="00757679"/>
    <w:rsid w:val="00792AC2"/>
    <w:rsid w:val="00793D0C"/>
    <w:rsid w:val="007A117A"/>
    <w:rsid w:val="007B4A1C"/>
    <w:rsid w:val="007D1218"/>
    <w:rsid w:val="007E060D"/>
    <w:rsid w:val="007E3E31"/>
    <w:rsid w:val="007F7B29"/>
    <w:rsid w:val="00801CFC"/>
    <w:rsid w:val="008126B8"/>
    <w:rsid w:val="00820CCB"/>
    <w:rsid w:val="00835A53"/>
    <w:rsid w:val="00851AAF"/>
    <w:rsid w:val="00851C45"/>
    <w:rsid w:val="00857209"/>
    <w:rsid w:val="00865CF6"/>
    <w:rsid w:val="00883BB6"/>
    <w:rsid w:val="00892934"/>
    <w:rsid w:val="00895A00"/>
    <w:rsid w:val="008A5233"/>
    <w:rsid w:val="008B19A1"/>
    <w:rsid w:val="008C5337"/>
    <w:rsid w:val="008E6E93"/>
    <w:rsid w:val="009035E3"/>
    <w:rsid w:val="00912BF2"/>
    <w:rsid w:val="00913C3A"/>
    <w:rsid w:val="00920063"/>
    <w:rsid w:val="00955708"/>
    <w:rsid w:val="009563FD"/>
    <w:rsid w:val="00986DFD"/>
    <w:rsid w:val="009909EF"/>
    <w:rsid w:val="009C06F7"/>
    <w:rsid w:val="009C3915"/>
    <w:rsid w:val="009E2A51"/>
    <w:rsid w:val="00A0220B"/>
    <w:rsid w:val="00A11835"/>
    <w:rsid w:val="00A1366E"/>
    <w:rsid w:val="00A268B9"/>
    <w:rsid w:val="00A43D47"/>
    <w:rsid w:val="00A46CB3"/>
    <w:rsid w:val="00A667BB"/>
    <w:rsid w:val="00A72D55"/>
    <w:rsid w:val="00A763E3"/>
    <w:rsid w:val="00A804ED"/>
    <w:rsid w:val="00A90C45"/>
    <w:rsid w:val="00AA6EB7"/>
    <w:rsid w:val="00AB300D"/>
    <w:rsid w:val="00AB7A67"/>
    <w:rsid w:val="00AC30F0"/>
    <w:rsid w:val="00AD2CE9"/>
    <w:rsid w:val="00AF5111"/>
    <w:rsid w:val="00B0689A"/>
    <w:rsid w:val="00B10164"/>
    <w:rsid w:val="00B24296"/>
    <w:rsid w:val="00B446AB"/>
    <w:rsid w:val="00B47213"/>
    <w:rsid w:val="00B51539"/>
    <w:rsid w:val="00B74B03"/>
    <w:rsid w:val="00B77159"/>
    <w:rsid w:val="00B77CD8"/>
    <w:rsid w:val="00B80FF7"/>
    <w:rsid w:val="00B82274"/>
    <w:rsid w:val="00B84232"/>
    <w:rsid w:val="00BB35A1"/>
    <w:rsid w:val="00BD0DE1"/>
    <w:rsid w:val="00BD2618"/>
    <w:rsid w:val="00BD4A05"/>
    <w:rsid w:val="00BE1C17"/>
    <w:rsid w:val="00C00323"/>
    <w:rsid w:val="00C20EBA"/>
    <w:rsid w:val="00C35EBC"/>
    <w:rsid w:val="00C44D4C"/>
    <w:rsid w:val="00C62885"/>
    <w:rsid w:val="00C639DB"/>
    <w:rsid w:val="00C72EF9"/>
    <w:rsid w:val="00C76E69"/>
    <w:rsid w:val="00C77CE9"/>
    <w:rsid w:val="00C91F85"/>
    <w:rsid w:val="00CB44EC"/>
    <w:rsid w:val="00CD4F5D"/>
    <w:rsid w:val="00D03A54"/>
    <w:rsid w:val="00D1369B"/>
    <w:rsid w:val="00D52704"/>
    <w:rsid w:val="00D56398"/>
    <w:rsid w:val="00D90AEC"/>
    <w:rsid w:val="00DD1A1F"/>
    <w:rsid w:val="00E01ACE"/>
    <w:rsid w:val="00E04C31"/>
    <w:rsid w:val="00E12CE2"/>
    <w:rsid w:val="00E200D4"/>
    <w:rsid w:val="00E23C6E"/>
    <w:rsid w:val="00E32FA7"/>
    <w:rsid w:val="00E34330"/>
    <w:rsid w:val="00E51C06"/>
    <w:rsid w:val="00E60721"/>
    <w:rsid w:val="00E964AB"/>
    <w:rsid w:val="00EA1CCE"/>
    <w:rsid w:val="00EB4156"/>
    <w:rsid w:val="00EB6657"/>
    <w:rsid w:val="00ED099C"/>
    <w:rsid w:val="00ED6F65"/>
    <w:rsid w:val="00EE6622"/>
    <w:rsid w:val="00EF3F06"/>
    <w:rsid w:val="00F34E04"/>
    <w:rsid w:val="00F52F46"/>
    <w:rsid w:val="00F53074"/>
    <w:rsid w:val="00F53174"/>
    <w:rsid w:val="00F57086"/>
    <w:rsid w:val="00F6074E"/>
    <w:rsid w:val="00F77DB3"/>
    <w:rsid w:val="00F954D5"/>
    <w:rsid w:val="00FA392F"/>
    <w:rsid w:val="00FA418A"/>
    <w:rsid w:val="00FC56F4"/>
    <w:rsid w:val="00FC77FF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0FFAEC"/>
  <w15:docId w15:val="{DC8E4125-C108-47E3-BEB1-DD5D274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D4101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3">
    <w:name w:val="heading 3"/>
    <w:basedOn w:val="Parasts"/>
    <w:next w:val="Parasts"/>
    <w:link w:val="Virsraksts3Rakstz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D004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Parasts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ipersaite">
    <w:name w:val="Hyperlink"/>
    <w:uiPriority w:val="99"/>
    <w:unhideWhenUsed/>
    <w:rsid w:val="00312AB8"/>
    <w:rPr>
      <w:color w:val="0000FF"/>
      <w:u w:val="single"/>
    </w:rPr>
  </w:style>
  <w:style w:type="character" w:customStyle="1" w:styleId="Virsraksts3Rakstz">
    <w:name w:val="Virsraksts 3 Rakstz."/>
    <w:link w:val="Virsraksts3"/>
    <w:rsid w:val="00FA418A"/>
    <w:rPr>
      <w:rFonts w:ascii="Verdana" w:eastAsia="Times New Roman" w:hAnsi="Verdana"/>
      <w:b/>
      <w:sz w:val="16"/>
      <w:lang w:val="et-EE"/>
    </w:rPr>
  </w:style>
  <w:style w:type="paragraph" w:styleId="Galvene">
    <w:name w:val="header"/>
    <w:basedOn w:val="Parasts"/>
    <w:link w:val="GalveneRakstz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4223"/>
    <w:rPr>
      <w:sz w:val="22"/>
      <w:szCs w:val="22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4223"/>
    <w:rPr>
      <w:sz w:val="22"/>
      <w:szCs w:val="22"/>
      <w:lang w:val="en-US" w:eastAsia="en-US"/>
    </w:rPr>
  </w:style>
  <w:style w:type="paragraph" w:styleId="Pamatteksts2">
    <w:name w:val="Body Text 2"/>
    <w:basedOn w:val="Parasts"/>
    <w:link w:val="Pamatteksts2Rakstz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8423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8423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84232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842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84232"/>
    <w:rPr>
      <w:b/>
      <w:bCs/>
      <w:lang w:val="en-US" w:eastAsia="en-US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C44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C44D4C"/>
    <w:rPr>
      <w:rFonts w:ascii="Courier New" w:eastAsia="Times New Roman" w:hAnsi="Courier New" w:cs="Courier New"/>
      <w:lang w:val="lv-LV" w:eastAsia="lv-LV"/>
    </w:rPr>
  </w:style>
  <w:style w:type="character" w:customStyle="1" w:styleId="y2iqfc">
    <w:name w:val="y2iqfc"/>
    <w:basedOn w:val="Noklusjumarindkopasfonts"/>
    <w:rsid w:val="00C4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BBC0-40BE-4865-B119-8F153462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991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Nasdaq OMX Group, Inc.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Radziņa</dc:creator>
  <cp:lastModifiedBy>Zane Radziņa</cp:lastModifiedBy>
  <cp:revision>5</cp:revision>
  <cp:lastPrinted>2021-07-26T11:36:00Z</cp:lastPrinted>
  <dcterms:created xsi:type="dcterms:W3CDTF">2021-07-27T09:36:00Z</dcterms:created>
  <dcterms:modified xsi:type="dcterms:W3CDTF">2021-08-04T07:24:00Z</dcterms:modified>
</cp:coreProperties>
</file>